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2" w:rsidRPr="0033590F" w:rsidRDefault="000C3302" w:rsidP="000C3302">
      <w:pPr>
        <w:snapToGrid w:val="0"/>
        <w:jc w:val="center"/>
        <w:rPr>
          <w:rFonts w:eastAsia="標楷體"/>
          <w:b/>
          <w:sz w:val="32"/>
        </w:rPr>
      </w:pPr>
      <w:r w:rsidRPr="0033590F">
        <w:rPr>
          <w:rFonts w:eastAsia="標楷體"/>
          <w:b/>
          <w:sz w:val="32"/>
        </w:rPr>
        <w:t>國立中興大學附屬臺中高級農業職業學校</w:t>
      </w:r>
    </w:p>
    <w:p w:rsidR="006743A2" w:rsidRPr="0033590F" w:rsidRDefault="000C3302" w:rsidP="000C3302">
      <w:pPr>
        <w:snapToGrid w:val="0"/>
        <w:spacing w:before="183" w:after="183"/>
        <w:jc w:val="center"/>
        <w:rPr>
          <w:rFonts w:eastAsia="標楷體"/>
          <w:sz w:val="28"/>
        </w:rPr>
      </w:pPr>
      <w:r w:rsidRPr="0033590F">
        <w:rPr>
          <w:rFonts w:eastAsia="標楷體" w:hint="eastAsia"/>
          <w:sz w:val="28"/>
          <w:u w:val="single"/>
        </w:rPr>
        <w:t>畜產保健科</w:t>
      </w:r>
      <w:r w:rsidRPr="0033590F">
        <w:rPr>
          <w:rFonts w:eastAsia="標楷體"/>
          <w:sz w:val="28"/>
        </w:rPr>
        <w:t>課程單元教學活動設計</w:t>
      </w:r>
    </w:p>
    <w:tbl>
      <w:tblPr>
        <w:tblpPr w:leftFromText="180" w:rightFromText="180" w:vertAnchor="text" w:horzAnchor="margin" w:tblpXSpec="center" w:tblpY="12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8"/>
        <w:gridCol w:w="3628"/>
        <w:gridCol w:w="142"/>
        <w:gridCol w:w="1134"/>
        <w:gridCol w:w="3402"/>
      </w:tblGrid>
      <w:tr w:rsidR="004E58A0" w:rsidRPr="000D2436" w:rsidTr="00BC5C45">
        <w:trPr>
          <w:trHeight w:val="350"/>
        </w:trPr>
        <w:tc>
          <w:tcPr>
            <w:tcW w:w="1078" w:type="dxa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單元名稱</w:t>
            </w:r>
          </w:p>
        </w:tc>
        <w:tc>
          <w:tcPr>
            <w:tcW w:w="3628" w:type="dxa"/>
            <w:vAlign w:val="center"/>
          </w:tcPr>
          <w:p w:rsidR="004E58A0" w:rsidRPr="00055CE1" w:rsidRDefault="006F12BA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蛋品加工</w:t>
            </w:r>
            <w:r w:rsidR="00BC5C45">
              <w:rPr>
                <w:rFonts w:ascii="標楷體" w:eastAsia="標楷體" w:hAnsi="標楷體" w:hint="eastAsia"/>
              </w:rPr>
              <w:t>-蛋的營養價值與構造</w:t>
            </w:r>
          </w:p>
        </w:tc>
        <w:tc>
          <w:tcPr>
            <w:tcW w:w="1276" w:type="dxa"/>
            <w:gridSpan w:val="2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教材來源</w:t>
            </w:r>
          </w:p>
        </w:tc>
        <w:tc>
          <w:tcPr>
            <w:tcW w:w="3402" w:type="dxa"/>
          </w:tcPr>
          <w:p w:rsidR="004E58A0" w:rsidRPr="005B0C8D" w:rsidRDefault="00ED57F9" w:rsidP="00091AAB">
            <w:pPr>
              <w:pStyle w:val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畜產加工</w:t>
            </w:r>
          </w:p>
        </w:tc>
      </w:tr>
      <w:tr w:rsidR="004E58A0" w:rsidRPr="000D2436" w:rsidTr="00BC5C45">
        <w:trPr>
          <w:trHeight w:val="345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教學日期</w:t>
            </w:r>
          </w:p>
        </w:tc>
        <w:tc>
          <w:tcPr>
            <w:tcW w:w="3628" w:type="dxa"/>
          </w:tcPr>
          <w:p w:rsidR="004E58A0" w:rsidRPr="000D2436" w:rsidRDefault="002F5A79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4E58A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05</w:t>
            </w:r>
            <w:r w:rsidR="004E58A0">
              <w:rPr>
                <w:rFonts w:eastAsia="標楷體" w:hint="eastAsia"/>
              </w:rPr>
              <w:t>日</w:t>
            </w:r>
          </w:p>
        </w:tc>
        <w:tc>
          <w:tcPr>
            <w:tcW w:w="1276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教學時間</w:t>
            </w:r>
          </w:p>
        </w:tc>
        <w:tc>
          <w:tcPr>
            <w:tcW w:w="3402" w:type="dxa"/>
          </w:tcPr>
          <w:p w:rsidR="004E58A0" w:rsidRPr="000D2436" w:rsidRDefault="00F265CB" w:rsidP="00091A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="004E58A0">
              <w:rPr>
                <w:rFonts w:eastAsia="標楷體" w:hint="eastAsia"/>
              </w:rPr>
              <w:t>分鐘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兩節課</w:t>
            </w:r>
            <w:r>
              <w:rPr>
                <w:rFonts w:eastAsia="標楷體" w:hint="eastAsia"/>
              </w:rPr>
              <w:t>)</w:t>
            </w:r>
          </w:p>
        </w:tc>
      </w:tr>
      <w:tr w:rsidR="004E58A0" w:rsidRPr="000D2436" w:rsidTr="00BC5C45">
        <w:trPr>
          <w:trHeight w:val="330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教學年級</w:t>
            </w:r>
          </w:p>
        </w:tc>
        <w:tc>
          <w:tcPr>
            <w:tcW w:w="3628" w:type="dxa"/>
          </w:tcPr>
          <w:p w:rsidR="004E58A0" w:rsidRPr="000D2436" w:rsidRDefault="002F5A79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4E58A0">
              <w:rPr>
                <w:rFonts w:eastAsia="標楷體" w:hint="eastAsia"/>
              </w:rPr>
              <w:t>年級</w:t>
            </w:r>
          </w:p>
        </w:tc>
        <w:tc>
          <w:tcPr>
            <w:tcW w:w="1276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教學設計者</w:t>
            </w:r>
          </w:p>
        </w:tc>
        <w:tc>
          <w:tcPr>
            <w:tcW w:w="3402" w:type="dxa"/>
          </w:tcPr>
          <w:p w:rsidR="004E58A0" w:rsidRPr="000D2436" w:rsidRDefault="004E58A0" w:rsidP="00091A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="00ED57F9">
              <w:rPr>
                <w:rFonts w:eastAsia="標楷體" w:hint="eastAsia"/>
              </w:rPr>
              <w:t>怡文</w:t>
            </w:r>
          </w:p>
        </w:tc>
      </w:tr>
      <w:tr w:rsidR="00253EC2" w:rsidRPr="000D2436" w:rsidTr="00EA6E9D">
        <w:trPr>
          <w:cantSplit/>
          <w:trHeight w:val="1000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教材研究</w:t>
            </w:r>
          </w:p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分析</w:t>
            </w:r>
          </w:p>
        </w:tc>
        <w:tc>
          <w:tcPr>
            <w:tcW w:w="8306" w:type="dxa"/>
            <w:gridSpan w:val="4"/>
          </w:tcPr>
          <w:p w:rsidR="00253EC2" w:rsidRDefault="006F12BA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本單元在介紹雞蛋構造與營養。</w:t>
            </w:r>
          </w:p>
          <w:p w:rsidR="006F12BA" w:rsidRPr="0074467A" w:rsidRDefault="006F12BA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能夠了解蛋品加工特性，用以</w:t>
            </w:r>
            <w:r w:rsidR="00874A15">
              <w:rPr>
                <w:rFonts w:eastAsia="標楷體" w:hint="eastAsia"/>
                <w:szCs w:val="24"/>
              </w:rPr>
              <w:t>蛋品加工的製作。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教學方法</w:t>
            </w:r>
          </w:p>
        </w:tc>
        <w:tc>
          <w:tcPr>
            <w:tcW w:w="8306" w:type="dxa"/>
            <w:gridSpan w:val="4"/>
            <w:vAlign w:val="center"/>
          </w:tcPr>
          <w:p w:rsidR="00253EC2" w:rsidRPr="0009141A" w:rsidRDefault="00E3101C" w:rsidP="00E31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多媒體</w:t>
            </w:r>
            <w:r w:rsidR="00D5151E">
              <w:rPr>
                <w:rFonts w:ascii="標楷體" w:eastAsia="標楷體" w:hAnsi="標楷體" w:hint="eastAsia"/>
              </w:rPr>
              <w:t>教學法、</w:t>
            </w:r>
            <w:r>
              <w:rPr>
                <w:rFonts w:ascii="標楷體" w:eastAsia="標楷體" w:hAnsi="標楷體"/>
              </w:rPr>
              <w:t>直接教學法</w:t>
            </w:r>
            <w:r w:rsidR="00ED57F9">
              <w:rPr>
                <w:rFonts w:ascii="標楷體" w:eastAsia="標楷體" w:hAnsi="標楷體" w:hint="eastAsia"/>
              </w:rPr>
              <w:t>、問答法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核心素養</w:t>
            </w:r>
          </w:p>
        </w:tc>
        <w:tc>
          <w:tcPr>
            <w:tcW w:w="8306" w:type="dxa"/>
            <w:gridSpan w:val="4"/>
            <w:vAlign w:val="center"/>
          </w:tcPr>
          <w:p w:rsidR="00253EC2" w:rsidRDefault="00766E08" w:rsidP="00766E08">
            <w:pPr>
              <w:pStyle w:val="Default"/>
              <w:rPr>
                <w:rFonts w:hAnsi="標楷體"/>
                <w:szCs w:val="20"/>
              </w:rPr>
            </w:pPr>
            <w:r w:rsidRPr="00766E08">
              <w:rPr>
                <w:rFonts w:hAnsi="標楷體"/>
                <w:szCs w:val="20"/>
              </w:rPr>
              <w:t>U-A2</w:t>
            </w:r>
            <w:r>
              <w:rPr>
                <w:rFonts w:hAnsi="標楷體" w:hint="eastAsia"/>
                <w:szCs w:val="20"/>
              </w:rPr>
              <w:t xml:space="preserve"> </w:t>
            </w:r>
            <w:r w:rsidRPr="00766E08">
              <w:rPr>
                <w:rFonts w:hAnsi="標楷體"/>
                <w:szCs w:val="20"/>
              </w:rPr>
              <w:t>具備系統思考、分析與探索的素養，深化後設思考，並積極面對挑戰以解決人生的各種問題。</w:t>
            </w:r>
          </w:p>
          <w:p w:rsidR="00766E08" w:rsidRDefault="00766E08" w:rsidP="00766E08">
            <w:pPr>
              <w:pStyle w:val="Default"/>
            </w:pPr>
            <w:r w:rsidRPr="00766E08">
              <w:t>U-A3</w:t>
            </w:r>
            <w:r>
              <w:rPr>
                <w:rFonts w:hint="eastAsia"/>
              </w:rPr>
              <w:t xml:space="preserve">  </w:t>
            </w:r>
            <w:r w:rsidRPr="00766E08">
              <w:t>具備規劃、實踐與檢討反省的素養，並以創新的態度與作為因應新的情境或問題。</w:t>
            </w:r>
          </w:p>
          <w:p w:rsidR="00766E08" w:rsidRPr="00766E08" w:rsidRDefault="00766E08" w:rsidP="00766E08">
            <w:pPr>
              <w:pStyle w:val="Default"/>
              <w:rPr>
                <w:szCs w:val="20"/>
              </w:rPr>
            </w:pPr>
            <w:r w:rsidRPr="00766E08">
              <w:rPr>
                <w:szCs w:val="20"/>
              </w:rPr>
              <w:t>U-C3 在堅定自我文化價值的同時，又能尊重欣賞多元文化，具備國際化視野，並主動關心全球議題或國際情勢，具備國際移動力。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823F33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學習表現</w:t>
            </w:r>
          </w:p>
        </w:tc>
        <w:tc>
          <w:tcPr>
            <w:tcW w:w="8306" w:type="dxa"/>
            <w:gridSpan w:val="4"/>
            <w:vAlign w:val="center"/>
          </w:tcPr>
          <w:p w:rsidR="00BB0F98" w:rsidRDefault="00BB0F98" w:rsidP="003C59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農業-專-農概-1 了解農業的生產環境及世界農業的發展趨勢，並能自我精進，</w:t>
            </w:r>
          </w:p>
          <w:p w:rsidR="00253EC2" w:rsidRDefault="00BB0F98" w:rsidP="003C59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具備國際視野。</w:t>
            </w:r>
          </w:p>
          <w:p w:rsidR="00C65483" w:rsidRPr="00C65483" w:rsidRDefault="00C65483" w:rsidP="00C654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3"/>
              </w:rPr>
            </w:pPr>
            <w:r w:rsidRPr="00C65483">
              <w:rPr>
                <w:rFonts w:ascii="標楷體" w:eastAsia="標楷體" w:hAnsi="標楷體" w:hint="eastAsia"/>
                <w:szCs w:val="23"/>
              </w:rPr>
              <w:t>農業</w:t>
            </w:r>
            <w:r w:rsidRPr="00C65483">
              <w:rPr>
                <w:rFonts w:ascii="標楷體" w:eastAsia="標楷體" w:hAnsi="標楷體"/>
                <w:szCs w:val="23"/>
              </w:rPr>
              <w:t>-</w:t>
            </w:r>
            <w:r w:rsidRPr="00C65483">
              <w:rPr>
                <w:rFonts w:ascii="標楷體" w:eastAsia="標楷體" w:hAnsi="標楷體" w:hint="eastAsia"/>
                <w:szCs w:val="23"/>
              </w:rPr>
              <w:t>專</w:t>
            </w:r>
            <w:r w:rsidRPr="00C65483">
              <w:rPr>
                <w:rFonts w:ascii="標楷體" w:eastAsia="標楷體" w:hAnsi="標楷體"/>
                <w:szCs w:val="23"/>
              </w:rPr>
              <w:t>-</w:t>
            </w:r>
            <w:r w:rsidRPr="00C65483">
              <w:rPr>
                <w:rFonts w:ascii="標楷體" w:eastAsia="標楷體" w:hAnsi="標楷體" w:hint="eastAsia"/>
                <w:szCs w:val="23"/>
              </w:rPr>
              <w:t>農概</w:t>
            </w:r>
            <w:r w:rsidRPr="00C65483">
              <w:rPr>
                <w:rFonts w:ascii="標楷體" w:eastAsia="標楷體" w:hAnsi="標楷體"/>
                <w:szCs w:val="23"/>
              </w:rPr>
              <w:t>-5</w:t>
            </w:r>
            <w:r>
              <w:rPr>
                <w:rFonts w:ascii="標楷體" w:eastAsia="標楷體" w:hAnsi="標楷體" w:hint="eastAsia"/>
                <w:szCs w:val="23"/>
              </w:rPr>
              <w:t xml:space="preserve"> </w:t>
            </w:r>
            <w:r w:rsidRPr="00C65483">
              <w:rPr>
                <w:rFonts w:ascii="標楷體" w:eastAsia="標楷體" w:hAnsi="標楷體" w:hint="eastAsia"/>
                <w:szCs w:val="23"/>
              </w:rPr>
              <w:t>能思辨勞動法令規章與相關議題，省思自我的社會責任。</w:t>
            </w:r>
          </w:p>
          <w:p w:rsidR="00D710A0" w:rsidRDefault="000C5E4D" w:rsidP="00CC6F1D">
            <w:pPr>
              <w:snapToGrid w:val="0"/>
              <w:jc w:val="both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農業-技-動保</w:t>
            </w:r>
            <w:r w:rsidR="00D710A0">
              <w:rPr>
                <w:rFonts w:ascii="細明體" w:eastAsia="細明體" w:hAnsi="細明體" w:cs="細明體" w:hint="eastAsia"/>
                <w:sz w:val="23"/>
                <w:szCs w:val="23"/>
              </w:rPr>
              <w:t>Ⅱ</w:t>
            </w:r>
            <w:r w:rsidR="00D710A0">
              <w:rPr>
                <w:rFonts w:ascii="標楷體" w:eastAsia="標楷體" w:hAnsi="標楷體" w:hint="eastAsia"/>
                <w:szCs w:val="23"/>
              </w:rPr>
              <w:t xml:space="preserve">-2 </w:t>
            </w:r>
            <w:r w:rsidRPr="000C5E4D">
              <w:rPr>
                <w:rFonts w:ascii="標楷體" w:eastAsia="標楷體" w:hAnsi="標楷體"/>
                <w:szCs w:val="23"/>
              </w:rPr>
              <w:t>具備動物飼養工作之能力，進而涵育尊重生命、愛惜生命及</w:t>
            </w:r>
          </w:p>
          <w:p w:rsidR="00D710A0" w:rsidRPr="00C65483" w:rsidRDefault="00D710A0" w:rsidP="00C65483">
            <w:pPr>
              <w:snapToGrid w:val="0"/>
              <w:jc w:val="both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 xml:space="preserve">               </w:t>
            </w:r>
            <w:r w:rsidR="000C5E4D" w:rsidRPr="000C5E4D">
              <w:rPr>
                <w:rFonts w:ascii="標楷體" w:eastAsia="標楷體" w:hAnsi="標楷體"/>
                <w:szCs w:val="23"/>
              </w:rPr>
              <w:t>重視環境生態的胸懷，展現社會責任及環境保育之素養</w:t>
            </w:r>
            <w:r w:rsidR="000C5E4D">
              <w:rPr>
                <w:rFonts w:ascii="標楷體" w:eastAsia="標楷體" w:hAnsi="標楷體" w:hint="eastAsia"/>
                <w:szCs w:val="23"/>
              </w:rPr>
              <w:t>。</w:t>
            </w:r>
          </w:p>
        </w:tc>
      </w:tr>
      <w:tr w:rsidR="00253EC2" w:rsidRPr="00E771E5" w:rsidTr="00091AAB">
        <w:trPr>
          <w:cantSplit/>
          <w:trHeight w:val="792"/>
        </w:trPr>
        <w:tc>
          <w:tcPr>
            <w:tcW w:w="1078" w:type="dxa"/>
            <w:vAlign w:val="center"/>
          </w:tcPr>
          <w:p w:rsidR="00253EC2" w:rsidRPr="00EA0B6D" w:rsidRDefault="00253EC2" w:rsidP="00253E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B6D">
              <w:rPr>
                <w:rFonts w:ascii="標楷體" w:eastAsia="標楷體" w:hAnsi="標楷體"/>
                <w:b/>
                <w:bCs/>
              </w:rPr>
              <w:t>教學資源</w:t>
            </w:r>
          </w:p>
        </w:tc>
        <w:tc>
          <w:tcPr>
            <w:tcW w:w="8306" w:type="dxa"/>
            <w:gridSpan w:val="4"/>
          </w:tcPr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１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硬體設備：投影機、電腦</w:t>
            </w:r>
          </w:p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２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="00FB5D90">
              <w:rPr>
                <w:rFonts w:eastAsia="標楷體"/>
                <w:kern w:val="3"/>
              </w:rPr>
              <w:t>參考書籍：</w:t>
            </w:r>
            <w:r w:rsidR="000C4CD6">
              <w:rPr>
                <w:rFonts w:eastAsia="標楷體" w:hint="eastAsia"/>
                <w:kern w:val="3"/>
              </w:rPr>
              <w:t>畜產加工</w:t>
            </w:r>
            <w:r w:rsidR="000C4CD6">
              <w:rPr>
                <w:rFonts w:eastAsia="標楷體" w:hint="eastAsia"/>
                <w:kern w:val="3"/>
              </w:rPr>
              <w:t>-</w:t>
            </w:r>
            <w:r w:rsidR="000C4CD6">
              <w:rPr>
                <w:rFonts w:eastAsia="標楷體" w:hint="eastAsia"/>
                <w:kern w:val="3"/>
              </w:rPr>
              <w:t>東大圖書公司</w:t>
            </w:r>
          </w:p>
          <w:p w:rsidR="00FB5D90" w:rsidRDefault="00D5151E" w:rsidP="00FB5D90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３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儀器設備：</w:t>
            </w:r>
            <w:r w:rsidR="00FB5D90">
              <w:rPr>
                <w:rFonts w:eastAsia="標楷體" w:hint="eastAsia"/>
                <w:kern w:val="3"/>
              </w:rPr>
              <w:t>無</w:t>
            </w:r>
          </w:p>
          <w:p w:rsidR="00253EC2" w:rsidRPr="00E771E5" w:rsidRDefault="00D5151E" w:rsidP="00FB5D90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D5151E"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4)</w:t>
            </w:r>
            <w:r w:rsidRPr="00D5151E">
              <w:rPr>
                <w:rFonts w:eastAsia="標楷體"/>
                <w:kern w:val="3"/>
              </w:rPr>
              <w:t>自製講義：學習單</w:t>
            </w:r>
          </w:p>
        </w:tc>
      </w:tr>
      <w:tr w:rsidR="0033590F" w:rsidRPr="00E771E5" w:rsidTr="0086344D">
        <w:trPr>
          <w:cantSplit/>
          <w:trHeight w:val="350"/>
        </w:trPr>
        <w:tc>
          <w:tcPr>
            <w:tcW w:w="1078" w:type="dxa"/>
            <w:vMerge w:val="restart"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教學目標</w:t>
            </w:r>
          </w:p>
        </w:tc>
        <w:tc>
          <w:tcPr>
            <w:tcW w:w="3770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單元目標</w:t>
            </w:r>
          </w:p>
        </w:tc>
        <w:tc>
          <w:tcPr>
            <w:tcW w:w="4536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具體目標（能力指標）</w:t>
            </w:r>
          </w:p>
        </w:tc>
      </w:tr>
      <w:tr w:rsidR="0033590F" w:rsidRPr="00E771E5" w:rsidTr="0086344D">
        <w:trPr>
          <w:cantSplit/>
          <w:trHeight w:val="792"/>
        </w:trPr>
        <w:tc>
          <w:tcPr>
            <w:tcW w:w="1078" w:type="dxa"/>
            <w:vMerge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70" w:type="dxa"/>
            <w:gridSpan w:val="2"/>
          </w:tcPr>
          <w:p w:rsidR="0094193B" w:rsidRPr="0094193B" w:rsidRDefault="0033590F" w:rsidP="0033590F">
            <w:pPr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eastAsia="標楷體" w:hint="eastAsia"/>
                <w:b/>
                <w:shd w:val="pct15" w:color="auto" w:fill="FFFFFF"/>
              </w:rPr>
              <w:t>認知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Pr="000C31A2" w:rsidRDefault="00633818" w:rsidP="00633818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 xml:space="preserve">1-1  </w:t>
            </w:r>
            <w:r w:rsidR="005C7DF0" w:rsidRPr="000C31A2">
              <w:rPr>
                <w:rFonts w:ascii="標楷體" w:eastAsia="標楷體" w:hAnsi="標楷體" w:hint="eastAsia"/>
              </w:rPr>
              <w:t>了解蛋雞產業</w:t>
            </w:r>
            <w:r w:rsidR="00650831" w:rsidRPr="000C31A2">
              <w:rPr>
                <w:rFonts w:ascii="標楷體" w:eastAsia="標楷體" w:hAnsi="標楷體" w:hint="eastAsia"/>
              </w:rPr>
              <w:t>。</w:t>
            </w:r>
          </w:p>
          <w:p w:rsidR="00721278" w:rsidRPr="000C31A2" w:rsidRDefault="003D5473" w:rsidP="00633818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 xml:space="preserve">  </w:t>
            </w:r>
            <w:r w:rsidR="00D00F29" w:rsidRPr="000C31A2">
              <w:rPr>
                <w:rFonts w:ascii="標楷體" w:eastAsia="標楷體" w:hAnsi="標楷體" w:hint="eastAsia"/>
              </w:rPr>
              <w:t>認識</w:t>
            </w:r>
            <w:r w:rsidR="00492A99" w:rsidRPr="000C31A2">
              <w:rPr>
                <w:rFonts w:ascii="標楷體" w:eastAsia="標楷體" w:hAnsi="標楷體" w:hint="eastAsia"/>
              </w:rPr>
              <w:t>雞蛋的構造。</w:t>
            </w:r>
          </w:p>
          <w:p w:rsidR="00633818" w:rsidRPr="000C31A2" w:rsidRDefault="00633818" w:rsidP="00633818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721278" w:rsidRPr="000C31A2" w:rsidRDefault="00633818" w:rsidP="00633818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 xml:space="preserve">  </w:t>
            </w:r>
            <w:r w:rsidR="00D00F29" w:rsidRPr="000C31A2">
              <w:rPr>
                <w:rFonts w:ascii="標楷體" w:eastAsia="標楷體" w:hAnsi="標楷體" w:hint="eastAsia"/>
              </w:rPr>
              <w:t>知道</w:t>
            </w:r>
            <w:r w:rsidR="00B413C8" w:rsidRPr="000C31A2">
              <w:rPr>
                <w:rFonts w:ascii="標楷體" w:eastAsia="標楷體" w:hAnsi="標楷體" w:hint="eastAsia"/>
              </w:rPr>
              <w:t>雞蛋之營養。</w:t>
            </w:r>
          </w:p>
          <w:p w:rsidR="003D5473" w:rsidRPr="000C31A2" w:rsidRDefault="003D5473" w:rsidP="003D5473">
            <w:pPr>
              <w:pStyle w:val="a4"/>
              <w:rPr>
                <w:rFonts w:ascii="標楷體" w:eastAsia="標楷體" w:hAnsi="標楷體"/>
              </w:rPr>
            </w:pPr>
          </w:p>
          <w:p w:rsidR="003D5473" w:rsidRPr="000C31A2" w:rsidRDefault="003D5473" w:rsidP="003D5473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721278" w:rsidRDefault="00B67900" w:rsidP="00B67900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B1E" w:rsidRPr="00B67900">
              <w:rPr>
                <w:rFonts w:ascii="標楷體" w:eastAsia="標楷體" w:hAnsi="標楷體" w:hint="eastAsia"/>
              </w:rPr>
              <w:t>認識</w:t>
            </w:r>
            <w:r w:rsidR="006A379E" w:rsidRPr="00B67900">
              <w:rPr>
                <w:rFonts w:ascii="標楷體" w:eastAsia="標楷體" w:hAnsi="標楷體" w:hint="eastAsia"/>
              </w:rPr>
              <w:t>雞蛋的功能性質</w:t>
            </w:r>
            <w:r w:rsidR="00B413C8" w:rsidRPr="00B67900">
              <w:rPr>
                <w:rFonts w:ascii="標楷體" w:eastAsia="標楷體" w:hAnsi="標楷體" w:hint="eastAsia"/>
              </w:rPr>
              <w:t>。</w:t>
            </w:r>
          </w:p>
          <w:p w:rsidR="00B67900" w:rsidRDefault="00B67900" w:rsidP="00B67900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86344D" w:rsidRPr="00B67900" w:rsidRDefault="0086344D" w:rsidP="00B67900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8A34D7" w:rsidRPr="0086344D" w:rsidRDefault="00B67900" w:rsidP="00BD42F3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認識蛋</w:t>
            </w:r>
            <w:r w:rsidR="0086344D">
              <w:rPr>
                <w:rFonts w:ascii="標楷體" w:eastAsia="標楷體" w:hAnsi="標楷體" w:hint="eastAsia"/>
              </w:rPr>
              <w:t>的加工產品。</w:t>
            </w: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Pr="003D5473" w:rsidRDefault="003D5473" w:rsidP="003D5473">
            <w:pPr>
              <w:pStyle w:val="a4"/>
              <w:numPr>
                <w:ilvl w:val="1"/>
                <w:numId w:val="4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36E49" w:rsidRPr="003D5473">
              <w:rPr>
                <w:rFonts w:ascii="標楷體" w:eastAsia="標楷體" w:hAnsi="標楷體" w:hint="eastAsia"/>
              </w:rPr>
              <w:t>能</w:t>
            </w:r>
            <w:r w:rsidR="00091DD9" w:rsidRPr="003D5473">
              <w:rPr>
                <w:rFonts w:ascii="標楷體" w:eastAsia="標楷體" w:hAnsi="標楷體" w:hint="eastAsia"/>
              </w:rPr>
              <w:t>關心雞蛋相關加工產品。</w:t>
            </w:r>
          </w:p>
          <w:p w:rsidR="00110B49" w:rsidRPr="0086344D" w:rsidRDefault="00110B49" w:rsidP="0086344D">
            <w:pPr>
              <w:snapToGrid w:val="0"/>
              <w:rPr>
                <w:rFonts w:ascii="標楷體" w:eastAsia="標楷體" w:hAnsi="標楷體"/>
              </w:rPr>
            </w:pP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FD69F3" w:rsidRPr="00E81FD9" w:rsidRDefault="00E81FD9" w:rsidP="00E81FD9">
            <w:pPr>
              <w:pStyle w:val="a4"/>
              <w:numPr>
                <w:ilvl w:val="1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6153F" w:rsidRPr="00E81FD9">
              <w:rPr>
                <w:rFonts w:ascii="標楷體" w:eastAsia="標楷體" w:hAnsi="標楷體" w:hint="eastAsia"/>
              </w:rPr>
              <w:t>能運用雞蛋特性來製作產品。</w:t>
            </w:r>
          </w:p>
        </w:tc>
        <w:tc>
          <w:tcPr>
            <w:tcW w:w="4536" w:type="dxa"/>
            <w:gridSpan w:val="2"/>
          </w:tcPr>
          <w:p w:rsidR="0033590F" w:rsidRPr="006F1E5D" w:rsidRDefault="0033590F" w:rsidP="0033590F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【認知】</w:t>
            </w:r>
          </w:p>
          <w:p w:rsidR="0033590F" w:rsidRPr="00633818" w:rsidRDefault="006A379E" w:rsidP="00633818">
            <w:pPr>
              <w:pStyle w:val="a4"/>
              <w:numPr>
                <w:ilvl w:val="2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33818">
              <w:rPr>
                <w:rFonts w:ascii="標楷體" w:eastAsia="標楷體" w:hAnsi="標楷體" w:hint="eastAsia"/>
              </w:rPr>
              <w:t>能介紹蛋雞</w:t>
            </w:r>
            <w:r w:rsidR="00621160" w:rsidRPr="00633818">
              <w:rPr>
                <w:rFonts w:ascii="標楷體" w:eastAsia="標楷體" w:hAnsi="標楷體" w:hint="eastAsia"/>
              </w:rPr>
              <w:t>產業</w:t>
            </w:r>
            <w:r w:rsidRPr="00633818">
              <w:rPr>
                <w:rFonts w:ascii="標楷體" w:eastAsia="標楷體" w:hAnsi="標楷體" w:hint="eastAsia"/>
              </w:rPr>
              <w:t>現況</w:t>
            </w:r>
            <w:r w:rsidR="00621160" w:rsidRPr="00633818">
              <w:rPr>
                <w:rFonts w:ascii="標楷體" w:eastAsia="標楷體" w:hAnsi="標楷體" w:hint="eastAsia"/>
              </w:rPr>
              <w:t>。</w:t>
            </w:r>
          </w:p>
          <w:p w:rsidR="00621160" w:rsidRDefault="0024145B" w:rsidP="0062116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</w:t>
            </w:r>
            <w:r w:rsidR="00621160">
              <w:rPr>
                <w:rFonts w:ascii="標楷體" w:eastAsia="標楷體" w:hAnsi="標楷體" w:hint="eastAsia"/>
              </w:rPr>
              <w:t xml:space="preserve"> 能畫出雞蛋的內部構造。</w:t>
            </w:r>
          </w:p>
          <w:p w:rsidR="00621160" w:rsidRDefault="0024145B" w:rsidP="0062116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1160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-2</w:t>
            </w:r>
            <w:r w:rsidR="00621160">
              <w:rPr>
                <w:rFonts w:ascii="標楷體" w:eastAsia="標楷體" w:hAnsi="標楷體" w:hint="eastAsia"/>
              </w:rPr>
              <w:t xml:space="preserve"> </w:t>
            </w:r>
            <w:r w:rsidR="00BC5C45">
              <w:rPr>
                <w:rFonts w:ascii="標楷體" w:eastAsia="標楷體" w:hAnsi="標楷體" w:hint="eastAsia"/>
              </w:rPr>
              <w:t>能說出雞蛋各個</w:t>
            </w:r>
            <w:r w:rsidR="00621160">
              <w:rPr>
                <w:rFonts w:ascii="標楷體" w:eastAsia="標楷體" w:hAnsi="標楷體" w:hint="eastAsia"/>
              </w:rPr>
              <w:t>構造的功用。</w:t>
            </w:r>
          </w:p>
          <w:p w:rsidR="0033590F" w:rsidRDefault="0024145B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1-3-1</w:t>
            </w:r>
            <w:r w:rsidR="007E6B97">
              <w:rPr>
                <w:rFonts w:ascii="標楷體" w:eastAsia="標楷體" w:hAnsi="標楷體" w:hint="eastAsia"/>
              </w:rPr>
              <w:t xml:space="preserve"> 能說出雞蛋</w:t>
            </w:r>
            <w:r w:rsidR="002523C6">
              <w:rPr>
                <w:rFonts w:ascii="標楷體" w:eastAsia="標楷體" w:hAnsi="標楷體" w:hint="eastAsia"/>
              </w:rPr>
              <w:t>的營養價值。</w:t>
            </w:r>
          </w:p>
          <w:p w:rsidR="002523C6" w:rsidRDefault="0024145B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="002523C6">
              <w:rPr>
                <w:rFonts w:ascii="標楷體" w:eastAsia="標楷體" w:hAnsi="標楷體" w:hint="eastAsia"/>
              </w:rPr>
              <w:t>3-2 能說出雞蛋符合人體哪些必需胺基酸。</w:t>
            </w:r>
          </w:p>
          <w:p w:rsidR="00721278" w:rsidRDefault="0024145B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="002523C6">
              <w:rPr>
                <w:rFonts w:ascii="標楷體" w:eastAsia="標楷體" w:hAnsi="標楷體" w:hint="eastAsia"/>
              </w:rPr>
              <w:t xml:space="preserve">4-1 </w:t>
            </w:r>
            <w:r w:rsidR="00721278">
              <w:rPr>
                <w:rFonts w:ascii="標楷體" w:eastAsia="標楷體" w:hAnsi="標楷體" w:hint="eastAsia"/>
              </w:rPr>
              <w:t>能說出雞蛋有哪些功能特性。</w:t>
            </w:r>
          </w:p>
          <w:p w:rsidR="002523C6" w:rsidRDefault="0024145B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="00721278">
              <w:rPr>
                <w:rFonts w:ascii="標楷體" w:eastAsia="標楷體" w:hAnsi="標楷體" w:hint="eastAsia"/>
              </w:rPr>
              <w:t xml:space="preserve">4-2 </w:t>
            </w:r>
            <w:r w:rsidR="002523C6">
              <w:rPr>
                <w:rFonts w:ascii="標楷體" w:eastAsia="標楷體" w:hAnsi="標楷體" w:hint="eastAsia"/>
              </w:rPr>
              <w:t>能</w:t>
            </w:r>
            <w:r w:rsidR="008A34D7">
              <w:rPr>
                <w:rFonts w:ascii="標楷體" w:eastAsia="標楷體" w:hAnsi="標楷體" w:hint="eastAsia"/>
              </w:rPr>
              <w:t>舉例以不同</w:t>
            </w:r>
            <w:r w:rsidR="002523C6">
              <w:rPr>
                <w:rFonts w:ascii="標楷體" w:eastAsia="標楷體" w:hAnsi="標楷體" w:hint="eastAsia"/>
              </w:rPr>
              <w:t>雞蛋特性來製作</w:t>
            </w:r>
            <w:r w:rsidR="00721278">
              <w:rPr>
                <w:rFonts w:ascii="標楷體" w:eastAsia="標楷體" w:hAnsi="標楷體" w:hint="eastAsia"/>
              </w:rPr>
              <w:t>加工品。</w:t>
            </w:r>
          </w:p>
          <w:p w:rsidR="0086344D" w:rsidRPr="0074467A" w:rsidRDefault="0086344D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1-5-1 能舉例不同的蛋加工品。</w:t>
            </w:r>
          </w:p>
          <w:p w:rsidR="0033590F" w:rsidRPr="004B2EA8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Default="003D5473" w:rsidP="002F5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3590F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-1</w:t>
            </w:r>
            <w:r w:rsidR="008A34D7">
              <w:rPr>
                <w:rFonts w:ascii="標楷體" w:eastAsia="標楷體" w:hAnsi="標楷體" w:hint="eastAsia"/>
              </w:rPr>
              <w:t xml:space="preserve"> 能肯定</w:t>
            </w:r>
            <w:r w:rsidR="00C91D24">
              <w:rPr>
                <w:rFonts w:ascii="標楷體" w:eastAsia="標楷體" w:hAnsi="標楷體" w:hint="eastAsia"/>
              </w:rPr>
              <w:t>蛋品加工重要性。</w:t>
            </w:r>
          </w:p>
          <w:p w:rsidR="0033590F" w:rsidRDefault="003D5473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2-2-2</w:t>
            </w:r>
            <w:r w:rsidR="00110B49">
              <w:rPr>
                <w:rFonts w:ascii="標楷體" w:eastAsia="標楷體" w:hAnsi="標楷體" w:hint="eastAsia"/>
              </w:rPr>
              <w:t xml:space="preserve"> </w:t>
            </w:r>
            <w:r w:rsidR="00E81FD9">
              <w:rPr>
                <w:rFonts w:ascii="標楷體" w:eastAsia="標楷體" w:hAnsi="標楷體" w:hint="eastAsia"/>
              </w:rPr>
              <w:t>願意主動瞭解蛋製品。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2F5A79" w:rsidRPr="00B73D84" w:rsidRDefault="0033590F" w:rsidP="002F5A7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Pr="00B73D84">
              <w:rPr>
                <w:rFonts w:ascii="標楷體" w:eastAsia="標楷體" w:hAnsi="標楷體" w:hint="eastAsia"/>
              </w:rPr>
              <w:t xml:space="preserve"> </w:t>
            </w:r>
            <w:r w:rsidR="000C31A2">
              <w:rPr>
                <w:rFonts w:ascii="標楷體" w:eastAsia="標楷體" w:hAnsi="標楷體" w:hint="eastAsia"/>
              </w:rPr>
              <w:t>能運用雞蛋特性來進行蛋品加工。</w:t>
            </w:r>
          </w:p>
          <w:p w:rsidR="00FD69F3" w:rsidRPr="00B73D84" w:rsidRDefault="00FD69F3" w:rsidP="00E8753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</w:tbl>
    <w:p w:rsidR="00D442C7" w:rsidRDefault="00D442C7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379"/>
        <w:gridCol w:w="1134"/>
        <w:gridCol w:w="709"/>
        <w:gridCol w:w="1563"/>
      </w:tblGrid>
      <w:tr w:rsidR="00091AAB" w:rsidRPr="00CC20E6" w:rsidTr="004E7FA2">
        <w:trPr>
          <w:trHeight w:val="344"/>
          <w:jc w:val="center"/>
        </w:trPr>
        <w:tc>
          <w:tcPr>
            <w:tcW w:w="10522" w:type="dxa"/>
            <w:gridSpan w:val="5"/>
          </w:tcPr>
          <w:p w:rsidR="00091AAB" w:rsidRPr="00CC20E6" w:rsidRDefault="00091AAB" w:rsidP="004E58A0">
            <w:pPr>
              <w:ind w:left="113" w:hangingChars="47" w:hanging="113"/>
              <w:jc w:val="center"/>
              <w:rPr>
                <w:rFonts w:ascii="標楷體" w:eastAsia="標楷體" w:hAnsi="標楷體"/>
                <w:b/>
                <w:bCs/>
                <w:color w:val="002C00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  <w:color w:val="002C00"/>
              </w:rPr>
              <w:t xml:space="preserve">教                學      </w:t>
            </w:r>
            <w:bookmarkStart w:id="0" w:name="_GoBack"/>
            <w:bookmarkEnd w:id="0"/>
            <w:r w:rsidRPr="00CC20E6">
              <w:rPr>
                <w:rFonts w:ascii="標楷體" w:eastAsia="標楷體" w:hAnsi="標楷體" w:hint="eastAsia"/>
                <w:b/>
                <w:bCs/>
                <w:color w:val="002C00"/>
              </w:rPr>
              <w:t xml:space="preserve">         流               程</w:t>
            </w:r>
          </w:p>
        </w:tc>
      </w:tr>
      <w:tr w:rsidR="00DB7616" w:rsidRPr="00CC20E6" w:rsidTr="00DB7616">
        <w:trPr>
          <w:trHeight w:val="340"/>
          <w:jc w:val="center"/>
        </w:trPr>
        <w:tc>
          <w:tcPr>
            <w:tcW w:w="737" w:type="dxa"/>
          </w:tcPr>
          <w:p w:rsidR="00DB7616" w:rsidRPr="00CC20E6" w:rsidRDefault="00DB7616" w:rsidP="00091AAB">
            <w:pPr>
              <w:rPr>
                <w:rFonts w:ascii="標楷體" w:eastAsia="標楷體" w:hAnsi="標楷體"/>
                <w:b/>
                <w:bCs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教學目標</w:t>
            </w:r>
          </w:p>
        </w:tc>
        <w:tc>
          <w:tcPr>
            <w:tcW w:w="6379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  學  活  動</w:t>
            </w:r>
          </w:p>
        </w:tc>
        <w:tc>
          <w:tcPr>
            <w:tcW w:w="1134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教學資源</w:t>
            </w:r>
          </w:p>
        </w:tc>
        <w:tc>
          <w:tcPr>
            <w:tcW w:w="709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563" w:type="dxa"/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形成性評量</w:t>
            </w:r>
          </w:p>
        </w:tc>
      </w:tr>
      <w:tr w:rsidR="00DB7616" w:rsidRPr="00CC20E6" w:rsidTr="00DB7616">
        <w:trPr>
          <w:trHeight w:val="12536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661382" w:rsidP="00091AAB">
            <w:pPr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>1-1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661382" w:rsidP="00091AAB">
            <w:pPr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>1-1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66138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785F24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</w:p>
          <w:p w:rsidR="00785F24" w:rsidRDefault="00785F24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1-5</w:t>
            </w:r>
          </w:p>
          <w:p w:rsidR="006C5967" w:rsidRDefault="006C5967" w:rsidP="00091AAB">
            <w:pPr>
              <w:rPr>
                <w:rFonts w:ascii="標楷體" w:eastAsia="標楷體" w:hAnsi="標楷體"/>
              </w:rPr>
            </w:pPr>
          </w:p>
          <w:p w:rsidR="006C5967" w:rsidRDefault="006C5967" w:rsidP="00091AAB">
            <w:pPr>
              <w:rPr>
                <w:rFonts w:ascii="標楷體" w:eastAsia="標楷體" w:hAnsi="標楷體"/>
              </w:rPr>
            </w:pPr>
          </w:p>
          <w:p w:rsidR="00661382" w:rsidRPr="00CC20E6" w:rsidRDefault="00661382" w:rsidP="00091AAB">
            <w:pPr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7616" w:rsidRPr="00453A94" w:rsidRDefault="00DB7616" w:rsidP="00453A9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3A9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準備活動</w:t>
            </w:r>
          </w:p>
          <w:p w:rsidR="00DB7616" w:rsidRPr="0084232B" w:rsidRDefault="00DB7616" w:rsidP="00453A94">
            <w:pPr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84232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請動動腦-藉由問答題的形式帶學生了解目前蛋雞產業現況</w:t>
            </w:r>
          </w:p>
          <w:p w:rsidR="00DB7616" w:rsidRDefault="00DB7616" w:rsidP="00293181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請問目前台灣蛋雞產業分布最大宗在? (彰化縣40%，次之屏東縣18%)</w:t>
            </w:r>
          </w:p>
          <w:p w:rsidR="00DB7616" w:rsidRDefault="00DB7616" w:rsidP="00293181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請問目前國內蛋雞場有幾間? (1800多戶蛋雞場)</w:t>
            </w:r>
          </w:p>
          <w:p w:rsidR="00DB7616" w:rsidRDefault="00DB7616" w:rsidP="00293181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93181">
              <w:rPr>
                <w:rFonts w:ascii="標楷體" w:eastAsia="標楷體" w:hAnsi="標楷體" w:hint="eastAsia"/>
                <w:szCs w:val="24"/>
              </w:rPr>
              <w:t>請問國內飼養多少隻蛋雞? (產蛋雞隻約3千多萬隻)</w:t>
            </w:r>
          </w:p>
          <w:p w:rsidR="00DB7616" w:rsidRDefault="00DB7616" w:rsidP="00293181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一年的產蛋量有多少? (約73億顆)</w:t>
            </w:r>
          </w:p>
          <w:p w:rsidR="00DB7616" w:rsidRPr="00293181" w:rsidRDefault="00DB7616" w:rsidP="00293181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每日產蛋量有多少? (約2000萬顆)</w:t>
            </w:r>
          </w:p>
          <w:p w:rsidR="00DB7616" w:rsidRDefault="00DB7616" w:rsidP="00BC6516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每隻蛋雞一年約可產下多少顆蛋? (約250-300顆蛋)</w:t>
            </w:r>
          </w:p>
          <w:p w:rsidR="00DB7616" w:rsidRPr="006F131D" w:rsidRDefault="00DB7616" w:rsidP="006F131D">
            <w:pPr>
              <w:rPr>
                <w:rFonts w:ascii="標楷體" w:eastAsia="標楷體" w:hAnsi="標楷體"/>
                <w:i/>
                <w:szCs w:val="24"/>
              </w:rPr>
            </w:pPr>
            <w:r w:rsidRPr="006F131D">
              <w:rPr>
                <w:rFonts w:ascii="標楷體" w:eastAsia="標楷體" w:hAnsi="標楷體" w:hint="eastAsia"/>
                <w:i/>
                <w:szCs w:val="24"/>
              </w:rPr>
              <w:t>資料來源：中華民國養雞協會</w:t>
            </w:r>
          </w:p>
          <w:p w:rsidR="00DB7616" w:rsidRPr="00BC6516" w:rsidRDefault="00DB7616" w:rsidP="00BC6516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6516">
              <w:rPr>
                <w:rFonts w:ascii="標楷體" w:eastAsia="標楷體" w:hAnsi="標楷體" w:hint="eastAsia"/>
                <w:b/>
                <w:sz w:val="32"/>
                <w:szCs w:val="32"/>
              </w:rPr>
              <w:t>發展活動</w:t>
            </w:r>
          </w:p>
          <w:p w:rsidR="00DB7616" w:rsidRDefault="00DB7616" w:rsidP="006F076D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每天產2000萬顆蛋到底用到哪了呢? 其實約有69%的蛋是用在食品加工或烘焙業(麵包、蛋糕等)，一般的零售蛋只佔了31%，平均下來每天每人吃掉至少0.8顆蛋，蛋品在生活中是不可或缺的。</w:t>
            </w:r>
          </w:p>
          <w:p w:rsidR="00DB7616" w:rsidRPr="00DF0ED5" w:rsidRDefault="00DB7616" w:rsidP="0084232B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DF0ED5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蛋的形成(p.168)</w:t>
            </w:r>
          </w:p>
          <w:p w:rsidR="00DB7616" w:rsidRPr="00DF0ED5" w:rsidRDefault="00DB7616" w:rsidP="0084232B">
            <w:pPr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DF0ED5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一顆雞蛋是如何產生的?搭配課本及影片介紹蛋形成過程</w:t>
            </w:r>
          </w:p>
          <w:p w:rsidR="00DB7616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如課本呈現，母雞右生殖道退化，由左卵巢負責，卵巢內的卵細胞為蛋黃的前驅物，輸卵管分泌蛋白、殼膜、蛋殼以及角皮層，並依序進行合成，共需費時約24小時。</w:t>
            </w:r>
          </w:p>
          <w:p w:rsidR="00DB7616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卵巢-蛋黃-漏斗部接住</w:t>
            </w:r>
          </w:p>
          <w:p w:rsidR="00DB7616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膨大部-蛋白，3小時，卵白分泌，3層卵白</w:t>
            </w:r>
          </w:p>
          <w:p w:rsidR="00DB7616" w:rsidRPr="00027C00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峽部-蛋殼膜，1.25小時，蛋殼膜、水和礦物質</w:t>
            </w:r>
          </w:p>
          <w:p w:rsidR="00DB7616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子宮部-蛋殼，21小時，殼形成及色素合成</w:t>
            </w:r>
          </w:p>
          <w:p w:rsidR="00DB7616" w:rsidRPr="00EF680F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膣-角皮層，等待產蛋</w:t>
            </w:r>
          </w:p>
          <w:p w:rsidR="00DB7616" w:rsidRDefault="00DB7616" w:rsidP="00E66C2F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影片欣賞：雞蛋形成</w:t>
            </w:r>
            <w:hyperlink r:id="rId8" w:history="1">
              <w:r w:rsidRPr="00CC7720">
                <w:rPr>
                  <w:rStyle w:val="a3"/>
                  <w:sz w:val="20"/>
                </w:rPr>
                <w:t>https://v.qq.com/x/page/d0708hop6pc.html</w:t>
              </w:r>
            </w:hyperlink>
          </w:p>
          <w:p w:rsidR="00DB7616" w:rsidRDefault="00DB7616" w:rsidP="00E66C2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(1</w:t>
            </w:r>
            <w:r>
              <w:rPr>
                <w:rFonts w:ascii="標楷體" w:eastAsia="標楷體" w:hAnsi="標楷體"/>
                <w:szCs w:val="32"/>
              </w:rPr>
              <w:t>’</w:t>
            </w:r>
            <w:r>
              <w:rPr>
                <w:rFonts w:ascii="標楷體" w:eastAsia="標楷體" w:hAnsi="標楷體" w:hint="eastAsia"/>
                <w:szCs w:val="32"/>
              </w:rPr>
              <w:t>40)</w:t>
            </w:r>
          </w:p>
          <w:p w:rsidR="00DB7616" w:rsidRDefault="00DB7616" w:rsidP="00E66C2F">
            <w:pPr>
              <w:rPr>
                <w:rFonts w:ascii="標楷體" w:eastAsia="標楷體" w:hAnsi="標楷體"/>
                <w:szCs w:val="32"/>
              </w:rPr>
            </w:pPr>
          </w:p>
          <w:p w:rsidR="00DB7616" w:rsidRPr="00DA1453" w:rsidRDefault="00DB7616" w:rsidP="00DF0ED5">
            <w:pPr>
              <w:pStyle w:val="a4"/>
              <w:numPr>
                <w:ilvl w:val="0"/>
                <w:numId w:val="49"/>
              </w:numPr>
              <w:ind w:leftChars="0"/>
              <w:rPr>
                <w:b/>
                <w:bdr w:val="single" w:sz="4" w:space="0" w:color="auto"/>
              </w:rPr>
            </w:pPr>
            <w:r w:rsidRPr="00DA1453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蛋的構造與功能(p.167)</w:t>
            </w:r>
            <w:r w:rsidRPr="00DA1453">
              <w:rPr>
                <w:b/>
                <w:bdr w:val="single" w:sz="4" w:space="0" w:color="auto"/>
              </w:rPr>
              <w:t xml:space="preserve"> </w:t>
            </w:r>
          </w:p>
          <w:p w:rsidR="00DB7616" w:rsidRPr="00DA1453" w:rsidRDefault="00DB7616" w:rsidP="00DF0ED5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DA1453">
              <w:rPr>
                <w:rFonts w:ascii="標楷體" w:eastAsia="標楷體" w:hAnsi="標楷體" w:hint="eastAsia"/>
                <w:b/>
                <w:bdr w:val="single" w:sz="4" w:space="0" w:color="auto"/>
              </w:rPr>
              <w:t>搭配課本圖片介紹雞蛋的構造及各個構造的功用</w:t>
            </w:r>
          </w:p>
          <w:p w:rsidR="00DB7616" w:rsidRDefault="00DB7616" w:rsidP="00BC651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如課本呈現，蛋可分為四大部分：蛋殼10%、蛋殼膜、蛋白60%、蛋黃30%，由外到內依序：</w:t>
            </w:r>
          </w:p>
          <w:p w:rsidR="00DB7616" w:rsidRPr="005D46AE" w:rsidRDefault="00DB7616" w:rsidP="005D46A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5D46AE">
              <w:rPr>
                <w:rFonts w:ascii="標楷體" w:eastAsia="標楷體" w:hAnsi="標楷體" w:hint="eastAsia"/>
                <w:szCs w:val="32"/>
              </w:rPr>
              <w:t>蛋殼(</w:t>
            </w:r>
            <w:r>
              <w:rPr>
                <w:rFonts w:ascii="標楷體" w:eastAsia="標楷體" w:hAnsi="標楷體" w:hint="eastAsia"/>
                <w:szCs w:val="32"/>
              </w:rPr>
              <w:t>保護作用，</w:t>
            </w:r>
            <w:r w:rsidRPr="005D46AE">
              <w:rPr>
                <w:rFonts w:ascii="標楷體" w:eastAsia="標楷體" w:hAnsi="標楷體" w:hint="eastAsia"/>
                <w:szCs w:val="32"/>
              </w:rPr>
              <w:t>主成分碳酸鈣)-角皮層(防止微生物入侵</w:t>
            </w:r>
            <w:r>
              <w:rPr>
                <w:rFonts w:ascii="標楷體" w:eastAsia="標楷體" w:hAnsi="標楷體" w:hint="eastAsia"/>
                <w:szCs w:val="32"/>
              </w:rPr>
              <w:t>、防止水分蒸散</w:t>
            </w:r>
            <w:r w:rsidRPr="005D46AE">
              <w:rPr>
                <w:rFonts w:ascii="標楷體" w:eastAsia="標楷體" w:hAnsi="標楷體" w:hint="eastAsia"/>
                <w:szCs w:val="32"/>
              </w:rPr>
              <w:t>)、海綿層(緩衝重量)、乳突層(緩衝重量)</w:t>
            </w:r>
          </w:p>
          <w:p w:rsidR="00DB7616" w:rsidRDefault="00DB7616" w:rsidP="005D46A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蛋殼膜(保護作用)-外殼膜(避免水分蒸散)、氣室(氣體</w:t>
            </w:r>
            <w:r>
              <w:rPr>
                <w:rFonts w:ascii="標楷體" w:eastAsia="標楷體" w:hAnsi="標楷體" w:hint="eastAsia"/>
                <w:szCs w:val="32"/>
              </w:rPr>
              <w:lastRenderedPageBreak/>
              <w:t>交換，新鮮度)、內殼膜(較多溶菌素，過濾性質)</w:t>
            </w:r>
          </w:p>
          <w:p w:rsidR="00DB7616" w:rsidRPr="005D46AE" w:rsidRDefault="00DB7616" w:rsidP="005D46AE">
            <w:pPr>
              <w:pStyle w:val="a4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蛋白(主要防止震盪)-外稀蛋白、濃厚蛋白(固定蛋黃，新鮮度)、內稀蛋白、繫帶層(包在蛋黃外、緩衝)和繫帶(固定蛋黃於中央、緩衝)</w:t>
            </w:r>
          </w:p>
          <w:p w:rsidR="00DB7616" w:rsidRDefault="00DB7616" w:rsidP="00686EC9">
            <w:pPr>
              <w:pStyle w:val="a4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蛋黃(提供胚胎養分)-蛋黃膜(保護受精卵)、深色卵黃層(較多脂質)、淺色卵黃層(較多蛋白質、水)、胚徑(吸取營養路徑)、胚盤(小白點，卵子受精後為受精卵)</w:t>
            </w:r>
          </w:p>
          <w:p w:rsidR="00DB7616" w:rsidRDefault="00DB7616" w:rsidP="00952BAF">
            <w:pPr>
              <w:rPr>
                <w:rFonts w:ascii="標楷體" w:eastAsia="標楷體" w:hAnsi="標楷體"/>
                <w:szCs w:val="32"/>
              </w:rPr>
            </w:pPr>
          </w:p>
          <w:p w:rsidR="00DB7616" w:rsidRPr="00811EFF" w:rsidRDefault="00DB7616" w:rsidP="00811EFF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811EFF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蛋的組成</w:t>
            </w:r>
            <w:r w:rsidR="00785F24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與營養</w:t>
            </w:r>
            <w:r w:rsidRPr="00811EFF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(p.172)</w:t>
            </w:r>
          </w:p>
          <w:p w:rsidR="00DB7616" w:rsidRPr="00811EFF" w:rsidRDefault="00DB7616" w:rsidP="00811EFF">
            <w:pPr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811EFF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搭配課本並加上補充，來介紹蛋白及蛋黃的組成成分</w:t>
            </w:r>
          </w:p>
          <w:p w:rsidR="00DB7616" w:rsidRDefault="00DB7616" w:rsidP="00952BAF">
            <w:pPr>
              <w:pStyle w:val="a4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952BAF">
              <w:rPr>
                <w:rFonts w:ascii="標楷體" w:eastAsia="標楷體" w:hAnsi="標楷體" w:hint="eastAsia"/>
                <w:szCs w:val="32"/>
              </w:rPr>
              <w:t>蛋白：</w:t>
            </w:r>
            <w:r>
              <w:rPr>
                <w:rFonts w:ascii="標楷體" w:eastAsia="標楷體" w:hAnsi="標楷體" w:hint="eastAsia"/>
                <w:szCs w:val="32"/>
              </w:rPr>
              <w:t>占全蛋60%，主要為水88%和蛋白質11%，其中以卵白蛋白占多數，能使蛋白有風味(含有-SH)、起泡性、熱變性64-67度。</w:t>
            </w:r>
          </w:p>
          <w:p w:rsidR="00DB7616" w:rsidRDefault="00DB7616" w:rsidP="008A7C5E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(p.173)</w:t>
            </w:r>
          </w:p>
          <w:p w:rsidR="00DB7616" w:rsidRDefault="00DB7616" w:rsidP="00834F9A">
            <w:pPr>
              <w:rPr>
                <w:rFonts w:ascii="標楷體" w:eastAsia="標楷體" w:hAnsi="標楷體"/>
                <w:szCs w:val="32"/>
              </w:rPr>
            </w:pPr>
            <w:r w:rsidRPr="00834F9A">
              <w:rPr>
                <w:rFonts w:ascii="標楷體" w:eastAsia="標楷體" w:hAnsi="標楷體" w:hint="eastAsia"/>
                <w:szCs w:val="32"/>
              </w:rPr>
              <w:t>卵白蛋白：風味(含有-SH)、起泡性、熱變性64-67度。</w:t>
            </w:r>
          </w:p>
          <w:p w:rsidR="00DB7616" w:rsidRDefault="00DB7616" w:rsidP="00834F9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卵伴白蛋白：凝固點55-60度，造成蛋白難殺菌。</w:t>
            </w:r>
          </w:p>
          <w:p w:rsidR="00DB7616" w:rsidRDefault="00DB7616" w:rsidP="00834F9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卵類黏蛋白：耐熱，過敏原。</w:t>
            </w:r>
          </w:p>
          <w:p w:rsidR="00DB7616" w:rsidRDefault="00DB7616" w:rsidP="00834F9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卵黏蛋白：起泡性安定。</w:t>
            </w:r>
          </w:p>
          <w:p w:rsidR="00DB7616" w:rsidRDefault="00DB7616" w:rsidP="00834F9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卵球蛋白：溶菌酶讓蛋白不易壞。</w:t>
            </w:r>
          </w:p>
          <w:p w:rsidR="00DB7616" w:rsidRPr="00834F9A" w:rsidRDefault="00DB7616" w:rsidP="00834F9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抗生物素：最耐熱，使生物素難被吸收。</w:t>
            </w:r>
          </w:p>
          <w:p w:rsidR="00DB7616" w:rsidRPr="00834F9A" w:rsidRDefault="00DB7616" w:rsidP="008A7C5E">
            <w:pPr>
              <w:rPr>
                <w:rFonts w:ascii="標楷體" w:eastAsia="標楷體" w:hAnsi="標楷體"/>
                <w:szCs w:val="32"/>
              </w:rPr>
            </w:pPr>
          </w:p>
          <w:p w:rsidR="00DB7616" w:rsidRDefault="00DB7616" w:rsidP="00F05DA8">
            <w:pPr>
              <w:pStyle w:val="a4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蛋黃：占全蛋30%，水分之餘就是脂質，其中以單元不飽和脂肪酸為主，雖然蛋黃的脂質很高又包含膽固醇，但因為卵磷脂和膽固醇的比例約為6:1，因此吃蛋不會造成膽固醇過高。</w:t>
            </w:r>
          </w:p>
          <w:p w:rsidR="006C5967" w:rsidRDefault="006C5967" w:rsidP="006C5967">
            <w:pPr>
              <w:rPr>
                <w:rFonts w:ascii="標楷體" w:eastAsia="標楷體" w:hAnsi="標楷體"/>
                <w:szCs w:val="32"/>
              </w:rPr>
            </w:pPr>
          </w:p>
          <w:p w:rsidR="006C5967" w:rsidRPr="006C5967" w:rsidRDefault="006C5967" w:rsidP="006C5967">
            <w:pPr>
              <w:pStyle w:val="a4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(p.164)</w:t>
            </w:r>
            <w:r w:rsidR="008E52A1">
              <w:rPr>
                <w:rFonts w:ascii="標楷體" w:eastAsia="標楷體" w:hAnsi="標楷體" w:hint="eastAsia"/>
                <w:szCs w:val="32"/>
              </w:rPr>
              <w:t>以課本內容來介紹蛋的營養，並複習人體必需胺基酸有哪些，以及蛋中富含的維生素種類。</w:t>
            </w:r>
          </w:p>
          <w:p w:rsidR="00DB7616" w:rsidRDefault="00DB7616" w:rsidP="00E77836">
            <w:pPr>
              <w:rPr>
                <w:rFonts w:ascii="標楷體" w:eastAsia="標楷體" w:hAnsi="標楷體"/>
                <w:szCs w:val="32"/>
              </w:rPr>
            </w:pPr>
          </w:p>
          <w:p w:rsidR="00DB7616" w:rsidRPr="00102BB8" w:rsidRDefault="00DB7616" w:rsidP="00811EFF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102BB8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蛋的特性(p.177)</w:t>
            </w:r>
          </w:p>
          <w:p w:rsidR="00DB7616" w:rsidRPr="00102BB8" w:rsidRDefault="00DB7616" w:rsidP="00811EFF">
            <w:pPr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102BB8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搭配課本及補充來介紹蛋的加工特性</w:t>
            </w:r>
          </w:p>
          <w:p w:rsidR="00DB7616" w:rsidRDefault="00DB7616" w:rsidP="003F4EE4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乳化性：蛋黃使油水混合-蛋黃醬、沙拉醬</w:t>
            </w:r>
          </w:p>
          <w:p w:rsidR="00DB7616" w:rsidRDefault="00DB7616" w:rsidP="003F4EE4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起泡性：蛋白較好-海綿蛋糕、戚風蛋糕</w:t>
            </w:r>
          </w:p>
          <w:p w:rsidR="00DB7616" w:rsidRDefault="00DB7616" w:rsidP="003F4EE4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熱凝固性：利用溫度差異來呈現不同料理-滷蛋、溫泉蛋</w:t>
            </w:r>
          </w:p>
          <w:p w:rsidR="00DB7616" w:rsidRDefault="00DB7616" w:rsidP="003F4EE4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鹼凝固性：pH 12以上-皮蛋</w:t>
            </w:r>
          </w:p>
          <w:p w:rsidR="00DB7616" w:rsidRDefault="00DB7616" w:rsidP="009F549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酸凝固性：pH 2.2以下-糟蛋</w:t>
            </w:r>
          </w:p>
          <w:p w:rsidR="00DB7616" w:rsidRPr="009F5497" w:rsidRDefault="00DB7616" w:rsidP="009F549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鹽凝固性：蛋黃產生鹽析作用固化-鹹蛋黃</w:t>
            </w:r>
          </w:p>
          <w:p w:rsidR="00DB7616" w:rsidRPr="00487C43" w:rsidRDefault="00DB7616" w:rsidP="00487C43">
            <w:pPr>
              <w:rPr>
                <w:rFonts w:ascii="標楷體" w:eastAsia="標楷體" w:hAnsi="標楷體"/>
                <w:szCs w:val="32"/>
              </w:rPr>
            </w:pPr>
          </w:p>
          <w:p w:rsidR="00DB7616" w:rsidRPr="00102BB8" w:rsidRDefault="00DB7616" w:rsidP="00102BB8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102BB8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蛋品加工</w:t>
            </w:r>
          </w:p>
          <w:p w:rsidR="00DB7616" w:rsidRPr="00102BB8" w:rsidRDefault="00DB7616" w:rsidP="00102BB8">
            <w:pPr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102BB8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藉由上述特性並搭配圖片來介紹蛋加工產品</w:t>
            </w:r>
          </w:p>
          <w:p w:rsidR="00DB7616" w:rsidRDefault="00DB7616" w:rsidP="00FD5B5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皮蛋</w:t>
            </w:r>
          </w:p>
          <w:p w:rsidR="00DB7616" w:rsidRPr="00FD5B5B" w:rsidRDefault="00DB7616" w:rsidP="00FD5B5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鹹蛋</w:t>
            </w:r>
          </w:p>
          <w:p w:rsidR="00DB7616" w:rsidRDefault="00DB7616" w:rsidP="00FD5B5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糟蛋</w:t>
            </w:r>
          </w:p>
          <w:p w:rsidR="00DB7616" w:rsidRDefault="00DB7616" w:rsidP="00FD5B5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鐵蛋</w:t>
            </w:r>
          </w:p>
          <w:p w:rsidR="00DB7616" w:rsidRDefault="00DB7616" w:rsidP="00FD5B5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蛋粉</w:t>
            </w:r>
          </w:p>
          <w:p w:rsidR="00DB7616" w:rsidRPr="009152EB" w:rsidRDefault="00DB7616" w:rsidP="009152EB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蛋皮</w:t>
            </w:r>
          </w:p>
          <w:p w:rsidR="00DB7616" w:rsidRPr="00C31AD6" w:rsidRDefault="00DB7616" w:rsidP="00BC6516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蛋蜜汁</w:t>
            </w:r>
          </w:p>
          <w:p w:rsidR="00DB7616" w:rsidRPr="0093713F" w:rsidRDefault="00DB7616" w:rsidP="0093713F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713F">
              <w:rPr>
                <w:rFonts w:ascii="標楷體" w:eastAsia="標楷體" w:hAnsi="標楷體" w:hint="eastAsia"/>
                <w:b/>
                <w:sz w:val="32"/>
                <w:szCs w:val="32"/>
              </w:rPr>
              <w:t>綜合活動</w:t>
            </w:r>
          </w:p>
          <w:p w:rsidR="00DB7616" w:rsidRPr="00102BB8" w:rsidRDefault="00DB7616" w:rsidP="0093713F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102BB8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小組進行回答問題來檢視今天的上課狀況，並加以複習。</w:t>
            </w:r>
          </w:p>
          <w:p w:rsidR="00DB7616" w:rsidRPr="00897159" w:rsidRDefault="00DB7616" w:rsidP="0093713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以班上座位排數進行分組，大略說明遊戲規則，團體中每位學生輪流回答，讓大家都有機會答題，來了解學生學習成效。</w:t>
            </w:r>
          </w:p>
          <w:p w:rsidR="00DB7616" w:rsidRDefault="00DB7616" w:rsidP="0093713F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  <w:p w:rsidR="00DB7616" w:rsidRDefault="00DB7616" w:rsidP="0093713F">
            <w:pP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  <w:p w:rsidR="009152EB" w:rsidRDefault="009152EB" w:rsidP="0093713F">
            <w:pP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  <w:p w:rsidR="009152EB" w:rsidRDefault="009152EB" w:rsidP="0093713F">
            <w:pP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</w:p>
          <w:p w:rsidR="009152EB" w:rsidRDefault="009152EB" w:rsidP="0093713F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  <w:p w:rsidR="00253035" w:rsidRDefault="009152EB" w:rsidP="0093713F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參考資料</w:t>
            </w:r>
          </w:p>
          <w:p w:rsidR="00DB7616" w:rsidRPr="00253035" w:rsidRDefault="00C55319" w:rsidP="0093713F">
            <w:pPr>
              <w:rPr>
                <w:rFonts w:ascii="標楷體" w:eastAsia="標楷體" w:hAnsi="標楷體"/>
                <w:szCs w:val="32"/>
              </w:rPr>
            </w:pPr>
            <w:hyperlink r:id="rId9" w:history="1">
              <w:r w:rsidR="00DB7616">
                <w:rPr>
                  <w:rStyle w:val="a3"/>
                </w:rPr>
                <w:t>https://www.newton.com.tw/wiki/%E9%9B%9E%E8%9B%8B</w:t>
              </w:r>
            </w:hyperlink>
          </w:p>
          <w:p w:rsidR="00DB7616" w:rsidRDefault="00C55319" w:rsidP="00BA097F">
            <w:hyperlink r:id="rId10" w:history="1">
              <w:r w:rsidR="00DB7616">
                <w:rPr>
                  <w:rStyle w:val="a3"/>
                </w:rPr>
                <w:t>https://blog.xuite.net/ls1833/twblog/145218443-%E8%9B%8B%E7%9A%84%E5%BD%A2%E6%88%90</w:t>
              </w:r>
            </w:hyperlink>
          </w:p>
          <w:p w:rsidR="00DB7616" w:rsidRDefault="00C55319" w:rsidP="00BA097F">
            <w:hyperlink r:id="rId11" w:history="1">
              <w:r w:rsidR="00DB7616">
                <w:rPr>
                  <w:rStyle w:val="a3"/>
                </w:rPr>
                <w:t>http://www.sohu.com/a/200408087_408666</w:t>
              </w:r>
            </w:hyperlink>
          </w:p>
          <w:p w:rsidR="00DB7616" w:rsidRDefault="00C55319" w:rsidP="00BA097F">
            <w:hyperlink r:id="rId12" w:history="1">
              <w:r w:rsidR="00DB7616">
                <w:rPr>
                  <w:rStyle w:val="a3"/>
                </w:rPr>
                <w:t>https://www.newsmarket.com.tw/blog/101866/</w:t>
              </w:r>
            </w:hyperlink>
          </w:p>
          <w:p w:rsidR="00DB7616" w:rsidRDefault="00C55319" w:rsidP="00BA097F">
            <w:hyperlink r:id="rId13" w:history="1">
              <w:r w:rsidR="00DB7616">
                <w:rPr>
                  <w:rStyle w:val="a3"/>
                </w:rPr>
                <w:t>https://kmweb.coa.gov.tw/subject/ct.asp?xItem=274210&amp;ctNode=6537&amp;mp=339&amp;kpi=0&amp;hashid=</w:t>
              </w:r>
            </w:hyperlink>
          </w:p>
          <w:p w:rsidR="00DB7616" w:rsidRPr="006A65D6" w:rsidRDefault="00C55319" w:rsidP="0093713F">
            <w:pPr>
              <w:rPr>
                <w:rFonts w:ascii="標楷體" w:eastAsia="標楷體" w:hAnsi="標楷體"/>
                <w:szCs w:val="32"/>
              </w:rPr>
            </w:pPr>
            <w:hyperlink r:id="rId14" w:history="1">
              <w:r w:rsidR="00DB7616">
                <w:rPr>
                  <w:rStyle w:val="a3"/>
                </w:rPr>
                <w:t>https://www.youtube.com/watch?v=D09ck8OhTDY</w:t>
              </w:r>
            </w:hyperlink>
          </w:p>
          <w:p w:rsidR="00DB7616" w:rsidRPr="00BA097F" w:rsidRDefault="00DB7616" w:rsidP="00BA097F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616" w:rsidRPr="00F477BA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課本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課本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Pr="00D61725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課本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電腦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ppt</w:t>
            </w: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課本</w:t>
            </w:r>
          </w:p>
          <w:p w:rsidR="00DB7616" w:rsidRPr="00F5258A" w:rsidRDefault="00DB7616" w:rsidP="00DD67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8E52A1" w:rsidRDefault="008E52A1" w:rsidP="00091AAB">
            <w:pPr>
              <w:rPr>
                <w:rFonts w:ascii="標楷體" w:eastAsia="標楷體" w:hAnsi="標楷體"/>
              </w:rPr>
            </w:pPr>
          </w:p>
          <w:p w:rsidR="008E52A1" w:rsidRDefault="008E52A1" w:rsidP="00091AAB">
            <w:pPr>
              <w:rPr>
                <w:rFonts w:ascii="標楷體" w:eastAsia="標楷體" w:hAnsi="標楷體"/>
              </w:rPr>
            </w:pPr>
          </w:p>
          <w:p w:rsidR="008E52A1" w:rsidRDefault="008E52A1" w:rsidP="00091AAB">
            <w:pPr>
              <w:rPr>
                <w:rFonts w:ascii="標楷體" w:eastAsia="標楷體" w:hAnsi="標楷體"/>
              </w:rPr>
            </w:pPr>
          </w:p>
          <w:p w:rsidR="008E52A1" w:rsidRDefault="008E52A1" w:rsidP="00091AAB">
            <w:pPr>
              <w:rPr>
                <w:rFonts w:ascii="標楷體" w:eastAsia="標楷體" w:hAnsi="標楷體"/>
              </w:rPr>
            </w:pPr>
          </w:p>
          <w:p w:rsidR="008E52A1" w:rsidRDefault="008E52A1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認真思考</w:t>
            </w: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積極參與回答問題</w:t>
            </w: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認真思考</w:t>
            </w: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積極參與回答問題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Pr="00F5258A" w:rsidRDefault="00DB7616" w:rsidP="002F5A79">
            <w:pPr>
              <w:rPr>
                <w:rFonts w:ascii="標楷體" w:eastAsia="標楷體" w:hAnsi="標楷體"/>
              </w:rPr>
            </w:pPr>
          </w:p>
        </w:tc>
      </w:tr>
    </w:tbl>
    <w:p w:rsidR="00E36B32" w:rsidRPr="00847D88" w:rsidRDefault="00E36B32" w:rsidP="00847D88">
      <w:pPr>
        <w:widowControl/>
        <w:rPr>
          <w:b/>
          <w:sz w:val="28"/>
        </w:rPr>
        <w:sectPr w:rsidR="00E36B32" w:rsidRPr="00847D88" w:rsidSect="00EA6E9D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FE38C3" w:rsidRDefault="00FE38C3" w:rsidP="00847D88">
      <w:pPr>
        <w:spacing w:line="440" w:lineRule="exact"/>
        <w:rPr>
          <w:sz w:val="28"/>
        </w:rPr>
        <w:sectPr w:rsidR="00FE38C3" w:rsidSect="00621DA5">
          <w:type w:val="continuous"/>
          <w:pgSz w:w="11906" w:h="16838"/>
          <w:pgMar w:top="1440" w:right="1416" w:bottom="851" w:left="1560" w:header="851" w:footer="992" w:gutter="0"/>
          <w:cols w:space="720"/>
          <w:docGrid w:type="lines" w:linePitch="360"/>
        </w:sectPr>
      </w:pPr>
    </w:p>
    <w:p w:rsidR="004E6FD0" w:rsidRPr="00847D88" w:rsidRDefault="004E6FD0" w:rsidP="000C3302">
      <w:pPr>
        <w:tabs>
          <w:tab w:val="left" w:pos="3165"/>
          <w:tab w:val="left" w:pos="3240"/>
        </w:tabs>
        <w:spacing w:line="360" w:lineRule="exact"/>
        <w:rPr>
          <w:szCs w:val="24"/>
        </w:rPr>
      </w:pPr>
    </w:p>
    <w:sectPr w:rsidR="004E6FD0" w:rsidRPr="00847D88" w:rsidSect="004C144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A5" w:rsidRDefault="005B5FA5" w:rsidP="00BC1FB4">
      <w:r>
        <w:separator/>
      </w:r>
    </w:p>
  </w:endnote>
  <w:endnote w:type="continuationSeparator" w:id="1">
    <w:p w:rsidR="005B5FA5" w:rsidRDefault="005B5FA5" w:rsidP="00BC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A5" w:rsidRDefault="005B5FA5" w:rsidP="00BC1FB4">
      <w:r>
        <w:separator/>
      </w:r>
    </w:p>
  </w:footnote>
  <w:footnote w:type="continuationSeparator" w:id="1">
    <w:p w:rsidR="005B5FA5" w:rsidRDefault="005B5FA5" w:rsidP="00BC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E8"/>
    <w:multiLevelType w:val="hybridMultilevel"/>
    <w:tmpl w:val="38A21890"/>
    <w:lvl w:ilvl="0" w:tplc="CDACC1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53B3F"/>
    <w:multiLevelType w:val="hybridMultilevel"/>
    <w:tmpl w:val="7AE4087A"/>
    <w:lvl w:ilvl="0" w:tplc="BBFC5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41E8F"/>
    <w:multiLevelType w:val="multilevel"/>
    <w:tmpl w:val="F7A88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A02A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01235"/>
    <w:multiLevelType w:val="hybridMultilevel"/>
    <w:tmpl w:val="EEF82D7A"/>
    <w:lvl w:ilvl="0" w:tplc="545C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4E4E95"/>
    <w:multiLevelType w:val="multilevel"/>
    <w:tmpl w:val="C316DE32"/>
    <w:lvl w:ilvl="0">
      <w:start w:val="1"/>
      <w:numFmt w:val="taiwaneseCountingThousand"/>
      <w:lvlText w:val="(%1)"/>
      <w:lvlJc w:val="left"/>
      <w:pPr>
        <w:ind w:left="675" w:hanging="465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6">
    <w:nsid w:val="13E90367"/>
    <w:multiLevelType w:val="multilevel"/>
    <w:tmpl w:val="69DEE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F1593"/>
    <w:multiLevelType w:val="hybridMultilevel"/>
    <w:tmpl w:val="89DC32EA"/>
    <w:lvl w:ilvl="0" w:tplc="9610896C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8751A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27E2B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010014"/>
    <w:multiLevelType w:val="hybridMultilevel"/>
    <w:tmpl w:val="5B485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3627A4"/>
    <w:multiLevelType w:val="multilevel"/>
    <w:tmpl w:val="E752B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05284A"/>
    <w:multiLevelType w:val="hybridMultilevel"/>
    <w:tmpl w:val="3030F734"/>
    <w:lvl w:ilvl="0" w:tplc="AE800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3D6661"/>
    <w:multiLevelType w:val="hybridMultilevel"/>
    <w:tmpl w:val="7520BD6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CB1C8E"/>
    <w:multiLevelType w:val="multilevel"/>
    <w:tmpl w:val="557A8F32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ideographTradition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ideographTradition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ideographTradition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15">
    <w:nsid w:val="1E530378"/>
    <w:multiLevelType w:val="multilevel"/>
    <w:tmpl w:val="5E985F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5A42A8"/>
    <w:multiLevelType w:val="multilevel"/>
    <w:tmpl w:val="E0FCE54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F241B1"/>
    <w:multiLevelType w:val="hybridMultilevel"/>
    <w:tmpl w:val="82162840"/>
    <w:lvl w:ilvl="0" w:tplc="542A2A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C51603"/>
    <w:multiLevelType w:val="hybridMultilevel"/>
    <w:tmpl w:val="29923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46250"/>
    <w:multiLevelType w:val="hybridMultilevel"/>
    <w:tmpl w:val="4EBE1E14"/>
    <w:lvl w:ilvl="0" w:tplc="BA02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5C70AD"/>
    <w:multiLevelType w:val="hybridMultilevel"/>
    <w:tmpl w:val="2878DE9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F9773C0"/>
    <w:multiLevelType w:val="hybridMultilevel"/>
    <w:tmpl w:val="AA8A09A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E366E2"/>
    <w:multiLevelType w:val="hybridMultilevel"/>
    <w:tmpl w:val="FA0AD6D8"/>
    <w:lvl w:ilvl="0" w:tplc="A3FCA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7D6CBB"/>
    <w:multiLevelType w:val="hybridMultilevel"/>
    <w:tmpl w:val="8EA4D5E6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2273BED"/>
    <w:multiLevelType w:val="hybridMultilevel"/>
    <w:tmpl w:val="50100142"/>
    <w:lvl w:ilvl="0" w:tplc="E6D2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2437DC6"/>
    <w:multiLevelType w:val="hybridMultilevel"/>
    <w:tmpl w:val="E87C6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46953D9"/>
    <w:multiLevelType w:val="hybridMultilevel"/>
    <w:tmpl w:val="12B27CD8"/>
    <w:lvl w:ilvl="0" w:tplc="3E48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92157CF"/>
    <w:multiLevelType w:val="multilevel"/>
    <w:tmpl w:val="F22E76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2E80CE4"/>
    <w:multiLevelType w:val="hybridMultilevel"/>
    <w:tmpl w:val="46687BFA"/>
    <w:lvl w:ilvl="0" w:tplc="BD68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3765985"/>
    <w:multiLevelType w:val="hybridMultilevel"/>
    <w:tmpl w:val="27CC1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3A12EA9"/>
    <w:multiLevelType w:val="hybridMultilevel"/>
    <w:tmpl w:val="C1488C36"/>
    <w:lvl w:ilvl="0" w:tplc="7206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7A663E"/>
    <w:multiLevelType w:val="hybridMultilevel"/>
    <w:tmpl w:val="D1A658E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9190700"/>
    <w:multiLevelType w:val="multilevel"/>
    <w:tmpl w:val="9A145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10615BF"/>
    <w:multiLevelType w:val="multilevel"/>
    <w:tmpl w:val="ECC6061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3855FC7"/>
    <w:multiLevelType w:val="hybridMultilevel"/>
    <w:tmpl w:val="4E8C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765ECB"/>
    <w:multiLevelType w:val="hybridMultilevel"/>
    <w:tmpl w:val="98764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8C24A53"/>
    <w:multiLevelType w:val="hybridMultilevel"/>
    <w:tmpl w:val="247E4340"/>
    <w:lvl w:ilvl="0" w:tplc="2474F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903CB4"/>
    <w:multiLevelType w:val="hybridMultilevel"/>
    <w:tmpl w:val="D0F4BFD4"/>
    <w:lvl w:ilvl="0" w:tplc="A1802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2B396E"/>
    <w:multiLevelType w:val="multilevel"/>
    <w:tmpl w:val="D1E84A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41D061D"/>
    <w:multiLevelType w:val="multilevel"/>
    <w:tmpl w:val="47A281E8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(%3)"/>
      <w:lvlJc w:val="left"/>
      <w:pPr>
        <w:ind w:left="1425" w:hanging="46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321133"/>
    <w:multiLevelType w:val="multilevel"/>
    <w:tmpl w:val="D1A077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4D224EA"/>
    <w:multiLevelType w:val="hybridMultilevel"/>
    <w:tmpl w:val="79482786"/>
    <w:lvl w:ilvl="0" w:tplc="A124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8305247"/>
    <w:multiLevelType w:val="hybridMultilevel"/>
    <w:tmpl w:val="328200F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F6094C"/>
    <w:multiLevelType w:val="hybridMultilevel"/>
    <w:tmpl w:val="0A82953C"/>
    <w:lvl w:ilvl="0" w:tplc="A66041B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12744A"/>
    <w:multiLevelType w:val="hybridMultilevel"/>
    <w:tmpl w:val="FEF8F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3624BB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F116BE"/>
    <w:multiLevelType w:val="hybridMultilevel"/>
    <w:tmpl w:val="DA7A1612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62963EB"/>
    <w:multiLevelType w:val="hybridMultilevel"/>
    <w:tmpl w:val="9EC6A0E4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BD4B02"/>
    <w:multiLevelType w:val="hybridMultilevel"/>
    <w:tmpl w:val="3D1EFF90"/>
    <w:lvl w:ilvl="0" w:tplc="26B6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8"/>
  </w:num>
  <w:num w:numId="3">
    <w:abstractNumId w:val="45"/>
  </w:num>
  <w:num w:numId="4">
    <w:abstractNumId w:val="48"/>
  </w:num>
  <w:num w:numId="5">
    <w:abstractNumId w:val="20"/>
  </w:num>
  <w:num w:numId="6">
    <w:abstractNumId w:val="46"/>
  </w:num>
  <w:num w:numId="7">
    <w:abstractNumId w:val="17"/>
  </w:num>
  <w:num w:numId="8">
    <w:abstractNumId w:val="42"/>
  </w:num>
  <w:num w:numId="9">
    <w:abstractNumId w:val="31"/>
  </w:num>
  <w:num w:numId="10">
    <w:abstractNumId w:val="23"/>
  </w:num>
  <w:num w:numId="11">
    <w:abstractNumId w:val="21"/>
  </w:num>
  <w:num w:numId="12">
    <w:abstractNumId w:val="13"/>
  </w:num>
  <w:num w:numId="13">
    <w:abstractNumId w:val="47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34"/>
  </w:num>
  <w:num w:numId="19">
    <w:abstractNumId w:val="11"/>
  </w:num>
  <w:num w:numId="20">
    <w:abstractNumId w:val="2"/>
  </w:num>
  <w:num w:numId="21">
    <w:abstractNumId w:val="15"/>
  </w:num>
  <w:num w:numId="22">
    <w:abstractNumId w:val="27"/>
  </w:num>
  <w:num w:numId="23">
    <w:abstractNumId w:val="5"/>
  </w:num>
  <w:num w:numId="24">
    <w:abstractNumId w:val="39"/>
  </w:num>
  <w:num w:numId="25">
    <w:abstractNumId w:val="14"/>
  </w:num>
  <w:num w:numId="26">
    <w:abstractNumId w:val="19"/>
  </w:num>
  <w:num w:numId="27">
    <w:abstractNumId w:val="30"/>
  </w:num>
  <w:num w:numId="28">
    <w:abstractNumId w:val="4"/>
  </w:num>
  <w:num w:numId="29">
    <w:abstractNumId w:val="1"/>
  </w:num>
  <w:num w:numId="30">
    <w:abstractNumId w:val="24"/>
  </w:num>
  <w:num w:numId="31">
    <w:abstractNumId w:val="37"/>
  </w:num>
  <w:num w:numId="32">
    <w:abstractNumId w:val="0"/>
  </w:num>
  <w:num w:numId="33">
    <w:abstractNumId w:val="26"/>
  </w:num>
  <w:num w:numId="34">
    <w:abstractNumId w:val="7"/>
  </w:num>
  <w:num w:numId="35">
    <w:abstractNumId w:val="12"/>
  </w:num>
  <w:num w:numId="36">
    <w:abstractNumId w:val="41"/>
  </w:num>
  <w:num w:numId="37">
    <w:abstractNumId w:val="28"/>
  </w:num>
  <w:num w:numId="38">
    <w:abstractNumId w:val="33"/>
  </w:num>
  <w:num w:numId="39">
    <w:abstractNumId w:val="38"/>
  </w:num>
  <w:num w:numId="40">
    <w:abstractNumId w:val="16"/>
  </w:num>
  <w:num w:numId="41">
    <w:abstractNumId w:val="40"/>
  </w:num>
  <w:num w:numId="42">
    <w:abstractNumId w:val="32"/>
  </w:num>
  <w:num w:numId="43">
    <w:abstractNumId w:val="6"/>
  </w:num>
  <w:num w:numId="44">
    <w:abstractNumId w:val="36"/>
  </w:num>
  <w:num w:numId="45">
    <w:abstractNumId w:val="25"/>
  </w:num>
  <w:num w:numId="46">
    <w:abstractNumId w:val="35"/>
  </w:num>
  <w:num w:numId="47">
    <w:abstractNumId w:val="29"/>
  </w:num>
  <w:num w:numId="48">
    <w:abstractNumId w:val="4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C3D"/>
    <w:rsid w:val="0000073F"/>
    <w:rsid w:val="00001260"/>
    <w:rsid w:val="0000188B"/>
    <w:rsid w:val="000129A2"/>
    <w:rsid w:val="0001641D"/>
    <w:rsid w:val="000241A5"/>
    <w:rsid w:val="00027C00"/>
    <w:rsid w:val="00042583"/>
    <w:rsid w:val="00050E54"/>
    <w:rsid w:val="00055CE1"/>
    <w:rsid w:val="00056EF3"/>
    <w:rsid w:val="00060BE3"/>
    <w:rsid w:val="00073A6E"/>
    <w:rsid w:val="00080061"/>
    <w:rsid w:val="00085D59"/>
    <w:rsid w:val="00091AAB"/>
    <w:rsid w:val="00091DD9"/>
    <w:rsid w:val="000A6DAD"/>
    <w:rsid w:val="000B41BD"/>
    <w:rsid w:val="000C1557"/>
    <w:rsid w:val="000C31A2"/>
    <w:rsid w:val="000C3302"/>
    <w:rsid w:val="000C4511"/>
    <w:rsid w:val="000C4897"/>
    <w:rsid w:val="000C4CD6"/>
    <w:rsid w:val="000C5E4D"/>
    <w:rsid w:val="000C6387"/>
    <w:rsid w:val="000D1978"/>
    <w:rsid w:val="000D4BBD"/>
    <w:rsid w:val="000E65B4"/>
    <w:rsid w:val="000F0B5F"/>
    <w:rsid w:val="000F1F38"/>
    <w:rsid w:val="001007F4"/>
    <w:rsid w:val="00100922"/>
    <w:rsid w:val="001014D9"/>
    <w:rsid w:val="00102BB8"/>
    <w:rsid w:val="00110B49"/>
    <w:rsid w:val="00112F42"/>
    <w:rsid w:val="0011646B"/>
    <w:rsid w:val="00116C39"/>
    <w:rsid w:val="001231AA"/>
    <w:rsid w:val="001316D1"/>
    <w:rsid w:val="00136C7F"/>
    <w:rsid w:val="00136E49"/>
    <w:rsid w:val="001452AE"/>
    <w:rsid w:val="0015537D"/>
    <w:rsid w:val="00156AF5"/>
    <w:rsid w:val="00165B5B"/>
    <w:rsid w:val="001703AA"/>
    <w:rsid w:val="00177E2B"/>
    <w:rsid w:val="0018002D"/>
    <w:rsid w:val="00181615"/>
    <w:rsid w:val="001856A1"/>
    <w:rsid w:val="001A6844"/>
    <w:rsid w:val="001A688F"/>
    <w:rsid w:val="001B7155"/>
    <w:rsid w:val="001E298F"/>
    <w:rsid w:val="001E32D5"/>
    <w:rsid w:val="001E6652"/>
    <w:rsid w:val="001F1D6A"/>
    <w:rsid w:val="001F33DF"/>
    <w:rsid w:val="001F50BD"/>
    <w:rsid w:val="001F76BC"/>
    <w:rsid w:val="00202069"/>
    <w:rsid w:val="00206741"/>
    <w:rsid w:val="00207E86"/>
    <w:rsid w:val="00214CA0"/>
    <w:rsid w:val="002158BF"/>
    <w:rsid w:val="0021637F"/>
    <w:rsid w:val="00216F15"/>
    <w:rsid w:val="0022047E"/>
    <w:rsid w:val="00236BB5"/>
    <w:rsid w:val="0024145B"/>
    <w:rsid w:val="00251A34"/>
    <w:rsid w:val="002523C6"/>
    <w:rsid w:val="00253035"/>
    <w:rsid w:val="00253EC2"/>
    <w:rsid w:val="002567EF"/>
    <w:rsid w:val="00262824"/>
    <w:rsid w:val="00265E73"/>
    <w:rsid w:val="00276A55"/>
    <w:rsid w:val="002829D6"/>
    <w:rsid w:val="00283D19"/>
    <w:rsid w:val="00284122"/>
    <w:rsid w:val="0028494A"/>
    <w:rsid w:val="00285553"/>
    <w:rsid w:val="00293181"/>
    <w:rsid w:val="002B4AC0"/>
    <w:rsid w:val="002B5F41"/>
    <w:rsid w:val="002C0C28"/>
    <w:rsid w:val="002C0F53"/>
    <w:rsid w:val="002C4964"/>
    <w:rsid w:val="002C5842"/>
    <w:rsid w:val="002D7115"/>
    <w:rsid w:val="002E1C8D"/>
    <w:rsid w:val="002E3B42"/>
    <w:rsid w:val="002F5A79"/>
    <w:rsid w:val="002F6FEC"/>
    <w:rsid w:val="00304BDC"/>
    <w:rsid w:val="00307046"/>
    <w:rsid w:val="0031525F"/>
    <w:rsid w:val="00333541"/>
    <w:rsid w:val="0033590F"/>
    <w:rsid w:val="00336541"/>
    <w:rsid w:val="00340FB1"/>
    <w:rsid w:val="003410D8"/>
    <w:rsid w:val="0034122B"/>
    <w:rsid w:val="0034425F"/>
    <w:rsid w:val="003479F5"/>
    <w:rsid w:val="003533A1"/>
    <w:rsid w:val="00361882"/>
    <w:rsid w:val="00365774"/>
    <w:rsid w:val="003860E5"/>
    <w:rsid w:val="003909E0"/>
    <w:rsid w:val="0039219E"/>
    <w:rsid w:val="003A082D"/>
    <w:rsid w:val="003C37FE"/>
    <w:rsid w:val="003C41D5"/>
    <w:rsid w:val="003C59A3"/>
    <w:rsid w:val="003C6C2C"/>
    <w:rsid w:val="003D1120"/>
    <w:rsid w:val="003D5473"/>
    <w:rsid w:val="003D6ED6"/>
    <w:rsid w:val="003E11EA"/>
    <w:rsid w:val="003E164A"/>
    <w:rsid w:val="003E4A52"/>
    <w:rsid w:val="003E636D"/>
    <w:rsid w:val="003E673D"/>
    <w:rsid w:val="003F4EE4"/>
    <w:rsid w:val="004158DA"/>
    <w:rsid w:val="004354B7"/>
    <w:rsid w:val="00441646"/>
    <w:rsid w:val="004526A3"/>
    <w:rsid w:val="00453A94"/>
    <w:rsid w:val="0046425B"/>
    <w:rsid w:val="004648A6"/>
    <w:rsid w:val="00475EE6"/>
    <w:rsid w:val="00487C43"/>
    <w:rsid w:val="00492A99"/>
    <w:rsid w:val="004958DE"/>
    <w:rsid w:val="004A30CF"/>
    <w:rsid w:val="004B51C2"/>
    <w:rsid w:val="004C144B"/>
    <w:rsid w:val="004C60F5"/>
    <w:rsid w:val="004D39A4"/>
    <w:rsid w:val="004D41B7"/>
    <w:rsid w:val="004E2199"/>
    <w:rsid w:val="004E58A0"/>
    <w:rsid w:val="004E6FD0"/>
    <w:rsid w:val="004E7FA2"/>
    <w:rsid w:val="004F3ABF"/>
    <w:rsid w:val="00506DD2"/>
    <w:rsid w:val="00512E34"/>
    <w:rsid w:val="00530115"/>
    <w:rsid w:val="0053437C"/>
    <w:rsid w:val="00535D5D"/>
    <w:rsid w:val="00540E72"/>
    <w:rsid w:val="0054478B"/>
    <w:rsid w:val="005739E8"/>
    <w:rsid w:val="00577320"/>
    <w:rsid w:val="00577D13"/>
    <w:rsid w:val="00580CAC"/>
    <w:rsid w:val="005822AD"/>
    <w:rsid w:val="00587730"/>
    <w:rsid w:val="005940A3"/>
    <w:rsid w:val="005A54BC"/>
    <w:rsid w:val="005B052C"/>
    <w:rsid w:val="005B09E1"/>
    <w:rsid w:val="005B10E1"/>
    <w:rsid w:val="005B54C8"/>
    <w:rsid w:val="005B5FA5"/>
    <w:rsid w:val="005C2244"/>
    <w:rsid w:val="005C721F"/>
    <w:rsid w:val="005C7509"/>
    <w:rsid w:val="005C7DF0"/>
    <w:rsid w:val="005D46AE"/>
    <w:rsid w:val="005F0EF3"/>
    <w:rsid w:val="005F3661"/>
    <w:rsid w:val="005F7180"/>
    <w:rsid w:val="006071D4"/>
    <w:rsid w:val="00621160"/>
    <w:rsid w:val="00621DA5"/>
    <w:rsid w:val="00633818"/>
    <w:rsid w:val="0063531C"/>
    <w:rsid w:val="00644B43"/>
    <w:rsid w:val="0064606A"/>
    <w:rsid w:val="00650831"/>
    <w:rsid w:val="00661382"/>
    <w:rsid w:val="00664F3D"/>
    <w:rsid w:val="006655F7"/>
    <w:rsid w:val="00670F1D"/>
    <w:rsid w:val="00671822"/>
    <w:rsid w:val="006743A2"/>
    <w:rsid w:val="00682B25"/>
    <w:rsid w:val="00686EC9"/>
    <w:rsid w:val="00687668"/>
    <w:rsid w:val="00690197"/>
    <w:rsid w:val="006A379E"/>
    <w:rsid w:val="006A65D6"/>
    <w:rsid w:val="006B045F"/>
    <w:rsid w:val="006B14BC"/>
    <w:rsid w:val="006B6933"/>
    <w:rsid w:val="006C5967"/>
    <w:rsid w:val="006C7928"/>
    <w:rsid w:val="006D09A7"/>
    <w:rsid w:val="006D7849"/>
    <w:rsid w:val="006F076D"/>
    <w:rsid w:val="006F12BA"/>
    <w:rsid w:val="006F131D"/>
    <w:rsid w:val="006F1E5D"/>
    <w:rsid w:val="006F419C"/>
    <w:rsid w:val="006F4A50"/>
    <w:rsid w:val="00701D6F"/>
    <w:rsid w:val="00716CCC"/>
    <w:rsid w:val="00721278"/>
    <w:rsid w:val="0072233D"/>
    <w:rsid w:val="007270D9"/>
    <w:rsid w:val="00737E0A"/>
    <w:rsid w:val="0074057C"/>
    <w:rsid w:val="007406CA"/>
    <w:rsid w:val="0074467A"/>
    <w:rsid w:val="007465AC"/>
    <w:rsid w:val="007477C3"/>
    <w:rsid w:val="0075287D"/>
    <w:rsid w:val="00766E08"/>
    <w:rsid w:val="007673F3"/>
    <w:rsid w:val="007723A7"/>
    <w:rsid w:val="007750B6"/>
    <w:rsid w:val="00776F50"/>
    <w:rsid w:val="007820CB"/>
    <w:rsid w:val="007840FC"/>
    <w:rsid w:val="00785F24"/>
    <w:rsid w:val="00786A68"/>
    <w:rsid w:val="007875C9"/>
    <w:rsid w:val="007A7D31"/>
    <w:rsid w:val="007B697F"/>
    <w:rsid w:val="007D604D"/>
    <w:rsid w:val="007D76AE"/>
    <w:rsid w:val="007E0D83"/>
    <w:rsid w:val="007E6B97"/>
    <w:rsid w:val="007F3CDA"/>
    <w:rsid w:val="007F4ED3"/>
    <w:rsid w:val="007F544C"/>
    <w:rsid w:val="007F56B1"/>
    <w:rsid w:val="008002DB"/>
    <w:rsid w:val="008031F7"/>
    <w:rsid w:val="00804141"/>
    <w:rsid w:val="00811EFF"/>
    <w:rsid w:val="00811F98"/>
    <w:rsid w:val="00815EA3"/>
    <w:rsid w:val="00816005"/>
    <w:rsid w:val="00823F33"/>
    <w:rsid w:val="00824FEA"/>
    <w:rsid w:val="0083061E"/>
    <w:rsid w:val="00834DE5"/>
    <w:rsid w:val="00834F9A"/>
    <w:rsid w:val="008360BD"/>
    <w:rsid w:val="0084232B"/>
    <w:rsid w:val="00847D88"/>
    <w:rsid w:val="00854831"/>
    <w:rsid w:val="0086344D"/>
    <w:rsid w:val="00873581"/>
    <w:rsid w:val="00873EDC"/>
    <w:rsid w:val="00874A15"/>
    <w:rsid w:val="00877C3C"/>
    <w:rsid w:val="00877E6F"/>
    <w:rsid w:val="00885D55"/>
    <w:rsid w:val="00893A02"/>
    <w:rsid w:val="008954EC"/>
    <w:rsid w:val="00897159"/>
    <w:rsid w:val="008A34D7"/>
    <w:rsid w:val="008A36BB"/>
    <w:rsid w:val="008A4E2A"/>
    <w:rsid w:val="008A62E8"/>
    <w:rsid w:val="008A7C5E"/>
    <w:rsid w:val="008B04E7"/>
    <w:rsid w:val="008B59F3"/>
    <w:rsid w:val="008C36DC"/>
    <w:rsid w:val="008C54DA"/>
    <w:rsid w:val="008C77E7"/>
    <w:rsid w:val="008D09B5"/>
    <w:rsid w:val="008D306A"/>
    <w:rsid w:val="008E020B"/>
    <w:rsid w:val="008E1BAA"/>
    <w:rsid w:val="008E29D1"/>
    <w:rsid w:val="008E52A1"/>
    <w:rsid w:val="008F1178"/>
    <w:rsid w:val="008F6DDF"/>
    <w:rsid w:val="009024F2"/>
    <w:rsid w:val="00904DDA"/>
    <w:rsid w:val="00904E03"/>
    <w:rsid w:val="009116E3"/>
    <w:rsid w:val="009152EB"/>
    <w:rsid w:val="00925414"/>
    <w:rsid w:val="0092727F"/>
    <w:rsid w:val="009320D3"/>
    <w:rsid w:val="0093713F"/>
    <w:rsid w:val="0094193B"/>
    <w:rsid w:val="00952BAF"/>
    <w:rsid w:val="009772F3"/>
    <w:rsid w:val="00980266"/>
    <w:rsid w:val="009916CA"/>
    <w:rsid w:val="009963C0"/>
    <w:rsid w:val="009A5CB1"/>
    <w:rsid w:val="009B78BB"/>
    <w:rsid w:val="009C58DB"/>
    <w:rsid w:val="009C6D0B"/>
    <w:rsid w:val="009D3836"/>
    <w:rsid w:val="009E278A"/>
    <w:rsid w:val="009F5497"/>
    <w:rsid w:val="00A00C93"/>
    <w:rsid w:val="00A027C7"/>
    <w:rsid w:val="00A21C32"/>
    <w:rsid w:val="00A333CC"/>
    <w:rsid w:val="00A338D8"/>
    <w:rsid w:val="00A33987"/>
    <w:rsid w:val="00A35875"/>
    <w:rsid w:val="00A4178F"/>
    <w:rsid w:val="00A45CDA"/>
    <w:rsid w:val="00A469F0"/>
    <w:rsid w:val="00A6060A"/>
    <w:rsid w:val="00A644CB"/>
    <w:rsid w:val="00A77322"/>
    <w:rsid w:val="00A870DF"/>
    <w:rsid w:val="00A91EC5"/>
    <w:rsid w:val="00A92163"/>
    <w:rsid w:val="00A96213"/>
    <w:rsid w:val="00AA3668"/>
    <w:rsid w:val="00AA5F44"/>
    <w:rsid w:val="00AB2BBF"/>
    <w:rsid w:val="00AB3E08"/>
    <w:rsid w:val="00AB46CE"/>
    <w:rsid w:val="00AC0D5E"/>
    <w:rsid w:val="00AC14B1"/>
    <w:rsid w:val="00AC2BA7"/>
    <w:rsid w:val="00AC43E6"/>
    <w:rsid w:val="00AD56A2"/>
    <w:rsid w:val="00AE1332"/>
    <w:rsid w:val="00AF0057"/>
    <w:rsid w:val="00AF249A"/>
    <w:rsid w:val="00AF2B1E"/>
    <w:rsid w:val="00AF4A96"/>
    <w:rsid w:val="00AF7CFD"/>
    <w:rsid w:val="00B067FE"/>
    <w:rsid w:val="00B06B86"/>
    <w:rsid w:val="00B071BA"/>
    <w:rsid w:val="00B21C3D"/>
    <w:rsid w:val="00B2228D"/>
    <w:rsid w:val="00B368D1"/>
    <w:rsid w:val="00B413C8"/>
    <w:rsid w:val="00B41E3B"/>
    <w:rsid w:val="00B452BB"/>
    <w:rsid w:val="00B45408"/>
    <w:rsid w:val="00B50531"/>
    <w:rsid w:val="00B52C62"/>
    <w:rsid w:val="00B54A5F"/>
    <w:rsid w:val="00B60DCB"/>
    <w:rsid w:val="00B6153F"/>
    <w:rsid w:val="00B66133"/>
    <w:rsid w:val="00B67900"/>
    <w:rsid w:val="00B73D84"/>
    <w:rsid w:val="00B74CE7"/>
    <w:rsid w:val="00B80A1C"/>
    <w:rsid w:val="00B81A8F"/>
    <w:rsid w:val="00B85F76"/>
    <w:rsid w:val="00B86710"/>
    <w:rsid w:val="00B941C6"/>
    <w:rsid w:val="00BA097F"/>
    <w:rsid w:val="00BB0F98"/>
    <w:rsid w:val="00BB2928"/>
    <w:rsid w:val="00BB4B22"/>
    <w:rsid w:val="00BB6A3F"/>
    <w:rsid w:val="00BB7E08"/>
    <w:rsid w:val="00BC1FB4"/>
    <w:rsid w:val="00BC338B"/>
    <w:rsid w:val="00BC5C45"/>
    <w:rsid w:val="00BC6516"/>
    <w:rsid w:val="00BD0DB1"/>
    <w:rsid w:val="00BD41FC"/>
    <w:rsid w:val="00BD42F3"/>
    <w:rsid w:val="00BF045C"/>
    <w:rsid w:val="00BF39C5"/>
    <w:rsid w:val="00BF72DF"/>
    <w:rsid w:val="00C0185A"/>
    <w:rsid w:val="00C061F7"/>
    <w:rsid w:val="00C06C6F"/>
    <w:rsid w:val="00C077E0"/>
    <w:rsid w:val="00C14191"/>
    <w:rsid w:val="00C14836"/>
    <w:rsid w:val="00C209E6"/>
    <w:rsid w:val="00C31AD6"/>
    <w:rsid w:val="00C3480A"/>
    <w:rsid w:val="00C526F3"/>
    <w:rsid w:val="00C54213"/>
    <w:rsid w:val="00C55319"/>
    <w:rsid w:val="00C65483"/>
    <w:rsid w:val="00C67494"/>
    <w:rsid w:val="00C70451"/>
    <w:rsid w:val="00C726DA"/>
    <w:rsid w:val="00C75613"/>
    <w:rsid w:val="00C77C8E"/>
    <w:rsid w:val="00C91D24"/>
    <w:rsid w:val="00CA3F12"/>
    <w:rsid w:val="00CB0586"/>
    <w:rsid w:val="00CC15E7"/>
    <w:rsid w:val="00CC20E6"/>
    <w:rsid w:val="00CC6F1D"/>
    <w:rsid w:val="00CC7022"/>
    <w:rsid w:val="00CD1E8A"/>
    <w:rsid w:val="00CD6E7F"/>
    <w:rsid w:val="00CE4A99"/>
    <w:rsid w:val="00CE6578"/>
    <w:rsid w:val="00D00F29"/>
    <w:rsid w:val="00D03899"/>
    <w:rsid w:val="00D03B39"/>
    <w:rsid w:val="00D10C6B"/>
    <w:rsid w:val="00D144FC"/>
    <w:rsid w:val="00D23451"/>
    <w:rsid w:val="00D3070B"/>
    <w:rsid w:val="00D310DF"/>
    <w:rsid w:val="00D400C6"/>
    <w:rsid w:val="00D442C7"/>
    <w:rsid w:val="00D50DC9"/>
    <w:rsid w:val="00D5151E"/>
    <w:rsid w:val="00D57B43"/>
    <w:rsid w:val="00D61725"/>
    <w:rsid w:val="00D62DE5"/>
    <w:rsid w:val="00D701A6"/>
    <w:rsid w:val="00D710A0"/>
    <w:rsid w:val="00D81E7A"/>
    <w:rsid w:val="00D907EF"/>
    <w:rsid w:val="00D922C8"/>
    <w:rsid w:val="00DA0E12"/>
    <w:rsid w:val="00DA1453"/>
    <w:rsid w:val="00DA4D9C"/>
    <w:rsid w:val="00DB013E"/>
    <w:rsid w:val="00DB7616"/>
    <w:rsid w:val="00DC3F3E"/>
    <w:rsid w:val="00DD6776"/>
    <w:rsid w:val="00DE658F"/>
    <w:rsid w:val="00DF0ED5"/>
    <w:rsid w:val="00E1595E"/>
    <w:rsid w:val="00E239B8"/>
    <w:rsid w:val="00E24080"/>
    <w:rsid w:val="00E26971"/>
    <w:rsid w:val="00E27CC0"/>
    <w:rsid w:val="00E3101C"/>
    <w:rsid w:val="00E3447C"/>
    <w:rsid w:val="00E36B32"/>
    <w:rsid w:val="00E6630B"/>
    <w:rsid w:val="00E66C2F"/>
    <w:rsid w:val="00E74715"/>
    <w:rsid w:val="00E771E5"/>
    <w:rsid w:val="00E77836"/>
    <w:rsid w:val="00E81FD9"/>
    <w:rsid w:val="00E83C97"/>
    <w:rsid w:val="00E87538"/>
    <w:rsid w:val="00E961DB"/>
    <w:rsid w:val="00E973B2"/>
    <w:rsid w:val="00EA4F6A"/>
    <w:rsid w:val="00EA50B3"/>
    <w:rsid w:val="00EA6411"/>
    <w:rsid w:val="00EA67BD"/>
    <w:rsid w:val="00EA6E9D"/>
    <w:rsid w:val="00EA7973"/>
    <w:rsid w:val="00EB619A"/>
    <w:rsid w:val="00EC5E4F"/>
    <w:rsid w:val="00EC75B5"/>
    <w:rsid w:val="00ED57F9"/>
    <w:rsid w:val="00EE06CD"/>
    <w:rsid w:val="00EF680F"/>
    <w:rsid w:val="00F05DA8"/>
    <w:rsid w:val="00F11CC1"/>
    <w:rsid w:val="00F142EC"/>
    <w:rsid w:val="00F14A89"/>
    <w:rsid w:val="00F2441C"/>
    <w:rsid w:val="00F265CB"/>
    <w:rsid w:val="00F31FCA"/>
    <w:rsid w:val="00F33072"/>
    <w:rsid w:val="00F422E5"/>
    <w:rsid w:val="00F477BA"/>
    <w:rsid w:val="00F5086E"/>
    <w:rsid w:val="00F52433"/>
    <w:rsid w:val="00F5258A"/>
    <w:rsid w:val="00F5436E"/>
    <w:rsid w:val="00F56D1E"/>
    <w:rsid w:val="00F679D7"/>
    <w:rsid w:val="00F75A0A"/>
    <w:rsid w:val="00F7724C"/>
    <w:rsid w:val="00F902CE"/>
    <w:rsid w:val="00F924BC"/>
    <w:rsid w:val="00FA0A23"/>
    <w:rsid w:val="00FA7CE7"/>
    <w:rsid w:val="00FB5D90"/>
    <w:rsid w:val="00FC1331"/>
    <w:rsid w:val="00FC2930"/>
    <w:rsid w:val="00FC4CA7"/>
    <w:rsid w:val="00FD5B5B"/>
    <w:rsid w:val="00FD69F3"/>
    <w:rsid w:val="00FE2C83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55CE1"/>
    <w:pPr>
      <w:keepNext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C3D"/>
  </w:style>
  <w:style w:type="character" w:styleId="a3">
    <w:name w:val="Hyperlink"/>
    <w:basedOn w:val="a0"/>
    <w:uiPriority w:val="99"/>
    <w:unhideWhenUsed/>
    <w:rsid w:val="00B21C3D"/>
    <w:rPr>
      <w:color w:val="0000FF"/>
      <w:u w:val="single"/>
    </w:rPr>
  </w:style>
  <w:style w:type="paragraph" w:styleId="a4">
    <w:name w:val="List Paragraph"/>
    <w:basedOn w:val="a"/>
    <w:qFormat/>
    <w:rsid w:val="00E36B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unvalue1">
    <w:name w:val="proun_value1"/>
    <w:basedOn w:val="a0"/>
    <w:rsid w:val="00D62DE5"/>
  </w:style>
  <w:style w:type="character" w:customStyle="1" w:styleId="10">
    <w:name w:val="標題 1 字元"/>
    <w:basedOn w:val="a0"/>
    <w:link w:val="1"/>
    <w:rsid w:val="00055CE1"/>
    <w:rPr>
      <w:rFonts w:ascii="Times New Roman" w:eastAsia="新細明體" w:hAnsi="Times New Roman" w:cs="Times New Roman"/>
      <w:b/>
      <w:sz w:val="32"/>
      <w:szCs w:val="32"/>
    </w:rPr>
  </w:style>
  <w:style w:type="character" w:styleId="ab">
    <w:name w:val="Strong"/>
    <w:basedOn w:val="a0"/>
    <w:uiPriority w:val="22"/>
    <w:qFormat/>
    <w:rsid w:val="00E771E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D57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7F9"/>
  </w:style>
  <w:style w:type="character" w:customStyle="1" w:styleId="ae">
    <w:name w:val="註解文字 字元"/>
    <w:basedOn w:val="a0"/>
    <w:link w:val="ad"/>
    <w:uiPriority w:val="99"/>
    <w:semiHidden/>
    <w:rsid w:val="00ED57F9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7F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57F9"/>
    <w:rPr>
      <w:rFonts w:ascii="Times New Roman" w:eastAsia="新細明體" w:hAnsi="Times New Roman" w:cs="Times New Roman"/>
      <w:b/>
      <w:bCs/>
      <w:szCs w:val="20"/>
    </w:rPr>
  </w:style>
  <w:style w:type="paragraph" w:customStyle="1" w:styleId="Default">
    <w:name w:val="Default"/>
    <w:rsid w:val="008954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392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d0708hop6pc.html" TargetMode="External"/><Relationship Id="rId13" Type="http://schemas.openxmlformats.org/officeDocument/2006/relationships/hyperlink" Target="https://kmweb.coa.gov.tw/subject/ct.asp?xItem=274210&amp;ctNode=6537&amp;mp=339&amp;kpi=0&amp;hash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wsmarket.com.tw/blog/10186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hu.com/a/200408087_4086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log.xuite.net/ls1833/twblog/145218443-%E8%9B%8B%E7%9A%84%E5%BD%A2%E6%88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ton.com.tw/wiki/%E9%9B%9E%E8%9B%8B" TargetMode="External"/><Relationship Id="rId14" Type="http://schemas.openxmlformats.org/officeDocument/2006/relationships/hyperlink" Target="https://www.youtube.com/watch?v=D09ck8OhTD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2BE8-7385-4119-8EBC-2A51D9A0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Chen</dc:creator>
  <cp:lastModifiedBy>Eash</cp:lastModifiedBy>
  <cp:revision>65</cp:revision>
  <cp:lastPrinted>2019-10-14T00:29:00Z</cp:lastPrinted>
  <dcterms:created xsi:type="dcterms:W3CDTF">2019-10-13T07:42:00Z</dcterms:created>
  <dcterms:modified xsi:type="dcterms:W3CDTF">2019-12-05T14:52:00Z</dcterms:modified>
</cp:coreProperties>
</file>