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AE" w:rsidRPr="00E354E5" w:rsidRDefault="00B73270" w:rsidP="00E354E5">
      <w:pPr>
        <w:spacing w:before="240" w:line="0" w:lineRule="atLeast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畜產保健</w:t>
      </w:r>
      <w:r w:rsidR="004D73D4" w:rsidRPr="00E354E5">
        <w:rPr>
          <w:rFonts w:ascii="標楷體" w:eastAsia="標楷體" w:hint="eastAsia"/>
          <w:b/>
          <w:sz w:val="28"/>
          <w:szCs w:val="28"/>
        </w:rPr>
        <w:t>「</w:t>
      </w:r>
      <w:r>
        <w:rPr>
          <w:rFonts w:ascii="標楷體" w:eastAsia="標楷體" w:hint="eastAsia"/>
          <w:b/>
          <w:sz w:val="28"/>
          <w:szCs w:val="28"/>
        </w:rPr>
        <w:t>禽畜保健衛生</w:t>
      </w:r>
      <w:r w:rsidR="003915D1">
        <w:rPr>
          <w:rFonts w:ascii="標楷體" w:eastAsia="標楷體" w:hint="eastAsia"/>
          <w:b/>
          <w:sz w:val="28"/>
          <w:szCs w:val="28"/>
        </w:rPr>
        <w:t>」教案</w:t>
      </w:r>
      <w:r w:rsidR="004D73D4" w:rsidRPr="00E354E5">
        <w:rPr>
          <w:rFonts w:ascii="標楷體" w:eastAsia="標楷體" w:hint="eastAsia"/>
          <w:b/>
          <w:sz w:val="28"/>
          <w:szCs w:val="28"/>
        </w:rPr>
        <w:t>設計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3600"/>
        <w:gridCol w:w="1015"/>
        <w:gridCol w:w="471"/>
        <w:gridCol w:w="1451"/>
        <w:gridCol w:w="992"/>
        <w:gridCol w:w="1701"/>
      </w:tblGrid>
      <w:tr w:rsidR="00B076DB" w:rsidTr="001B6D3E">
        <w:trPr>
          <w:trHeight w:val="567"/>
        </w:trPr>
        <w:tc>
          <w:tcPr>
            <w:tcW w:w="1260" w:type="dxa"/>
            <w:vAlign w:val="center"/>
          </w:tcPr>
          <w:p w:rsidR="00B076DB" w:rsidRDefault="000372EB" w:rsidP="000372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3600" w:type="dxa"/>
            <w:vAlign w:val="center"/>
          </w:tcPr>
          <w:p w:rsidR="00B076DB" w:rsidRDefault="00C20505" w:rsidP="007119C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飼料安全與衛生</w:t>
            </w:r>
            <w:r w:rsidR="00B73270">
              <w:rPr>
                <w:rFonts w:ascii="標楷體" w:eastAsia="標楷體" w:hint="eastAsia"/>
              </w:rPr>
              <w:t>-</w:t>
            </w:r>
            <w:r w:rsidR="007119C9">
              <w:rPr>
                <w:rFonts w:ascii="標楷體" w:eastAsia="標楷體" w:hint="eastAsia"/>
              </w:rPr>
              <w:t>飼料性營養障礙</w:t>
            </w:r>
            <w:r w:rsidR="007119C9">
              <w:rPr>
                <w:rFonts w:ascii="標楷體" w:eastAsia="標楷體"/>
              </w:rPr>
              <w:t xml:space="preserve"> </w:t>
            </w:r>
          </w:p>
        </w:tc>
        <w:tc>
          <w:tcPr>
            <w:tcW w:w="1486" w:type="dxa"/>
            <w:gridSpan w:val="2"/>
            <w:vAlign w:val="center"/>
          </w:tcPr>
          <w:p w:rsidR="00B076DB" w:rsidRDefault="00B076DB" w:rsidP="00416C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451" w:type="dxa"/>
            <w:vAlign w:val="center"/>
          </w:tcPr>
          <w:p w:rsidR="00B076DB" w:rsidRPr="002544E1" w:rsidRDefault="00B73270" w:rsidP="00416C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畜一甲</w:t>
            </w:r>
          </w:p>
        </w:tc>
        <w:tc>
          <w:tcPr>
            <w:tcW w:w="992" w:type="dxa"/>
            <w:vAlign w:val="center"/>
          </w:tcPr>
          <w:p w:rsidR="00B076DB" w:rsidRPr="002544E1" w:rsidRDefault="00B076DB" w:rsidP="00416C64">
            <w:pPr>
              <w:jc w:val="center"/>
              <w:rPr>
                <w:rFonts w:eastAsia="標楷體"/>
              </w:rPr>
            </w:pPr>
            <w:r w:rsidRPr="002544E1">
              <w:rPr>
                <w:rFonts w:eastAsia="標楷體" w:hAnsi="標楷體"/>
              </w:rPr>
              <w:t>人數</w:t>
            </w:r>
          </w:p>
        </w:tc>
        <w:tc>
          <w:tcPr>
            <w:tcW w:w="1701" w:type="dxa"/>
            <w:vAlign w:val="center"/>
          </w:tcPr>
          <w:p w:rsidR="00B076DB" w:rsidRPr="002544E1" w:rsidRDefault="00B73270" w:rsidP="00416C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人</w:t>
            </w:r>
          </w:p>
        </w:tc>
      </w:tr>
      <w:tr w:rsidR="000372EB" w:rsidRPr="00B73270" w:rsidTr="006354AE">
        <w:trPr>
          <w:trHeight w:val="850"/>
        </w:trPr>
        <w:tc>
          <w:tcPr>
            <w:tcW w:w="1260" w:type="dxa"/>
            <w:vAlign w:val="center"/>
          </w:tcPr>
          <w:p w:rsidR="000372EB" w:rsidRDefault="000372EB" w:rsidP="003202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教材來源</w:t>
            </w:r>
          </w:p>
        </w:tc>
        <w:tc>
          <w:tcPr>
            <w:tcW w:w="9230" w:type="dxa"/>
            <w:gridSpan w:val="6"/>
            <w:vAlign w:val="center"/>
          </w:tcPr>
          <w:p w:rsidR="00270992" w:rsidRPr="000372EB" w:rsidRDefault="00B73270" w:rsidP="002A22DB">
            <w:pPr>
              <w:pStyle w:val="a9"/>
              <w:ind w:leftChars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禽畜保健衛生I,湯木桐 編著,復文圖書。</w:t>
            </w:r>
          </w:p>
        </w:tc>
      </w:tr>
      <w:tr w:rsidR="000372EB" w:rsidTr="001B6D3E">
        <w:trPr>
          <w:trHeight w:val="567"/>
        </w:trPr>
        <w:tc>
          <w:tcPr>
            <w:tcW w:w="1260" w:type="dxa"/>
            <w:vAlign w:val="center"/>
          </w:tcPr>
          <w:p w:rsidR="000372EB" w:rsidRDefault="000372EB" w:rsidP="008667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教學日期</w:t>
            </w:r>
          </w:p>
        </w:tc>
        <w:tc>
          <w:tcPr>
            <w:tcW w:w="3600" w:type="dxa"/>
            <w:vAlign w:val="center"/>
          </w:tcPr>
          <w:p w:rsidR="000372EB" w:rsidRDefault="003915D1" w:rsidP="008667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2018/6</w:t>
            </w:r>
          </w:p>
        </w:tc>
        <w:tc>
          <w:tcPr>
            <w:tcW w:w="1486" w:type="dxa"/>
            <w:gridSpan w:val="2"/>
            <w:vAlign w:val="center"/>
          </w:tcPr>
          <w:p w:rsidR="000372EB" w:rsidRPr="002544E1" w:rsidRDefault="000372EB" w:rsidP="0082648D">
            <w:pPr>
              <w:jc w:val="center"/>
              <w:rPr>
                <w:rFonts w:eastAsia="標楷體"/>
              </w:rPr>
            </w:pPr>
            <w:r w:rsidRPr="002544E1">
              <w:rPr>
                <w:rFonts w:eastAsia="標楷體" w:hAnsi="標楷體"/>
              </w:rPr>
              <w:t>時間</w:t>
            </w:r>
          </w:p>
        </w:tc>
        <w:tc>
          <w:tcPr>
            <w:tcW w:w="4144" w:type="dxa"/>
            <w:gridSpan w:val="3"/>
            <w:vAlign w:val="center"/>
          </w:tcPr>
          <w:p w:rsidR="000372EB" w:rsidRPr="002544E1" w:rsidRDefault="00FA613A" w:rsidP="008264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  <w:r w:rsidR="000372EB" w:rsidRPr="002544E1">
              <w:rPr>
                <w:rFonts w:eastAsia="標楷體" w:hAnsi="標楷體"/>
              </w:rPr>
              <w:t>分</w:t>
            </w:r>
            <w:r w:rsidR="000372EB">
              <w:rPr>
                <w:rFonts w:eastAsia="標楷體" w:hAnsi="標楷體" w:hint="eastAsia"/>
              </w:rPr>
              <w:t>鐘</w:t>
            </w:r>
          </w:p>
        </w:tc>
      </w:tr>
      <w:tr w:rsidR="000372EB" w:rsidTr="001B6D3E">
        <w:trPr>
          <w:trHeight w:val="567"/>
        </w:trPr>
        <w:tc>
          <w:tcPr>
            <w:tcW w:w="1260" w:type="dxa"/>
            <w:vAlign w:val="center"/>
          </w:tcPr>
          <w:p w:rsidR="000372EB" w:rsidRDefault="000372EB" w:rsidP="008667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3600" w:type="dxa"/>
            <w:vAlign w:val="center"/>
          </w:tcPr>
          <w:p w:rsidR="000372EB" w:rsidRDefault="00B73270" w:rsidP="00B7327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講述法、問答</w:t>
            </w:r>
            <w:r w:rsidR="001F4D22">
              <w:rPr>
                <w:rFonts w:eastAsia="標楷體" w:hint="eastAsia"/>
              </w:rPr>
              <w:t>法</w:t>
            </w:r>
          </w:p>
        </w:tc>
        <w:tc>
          <w:tcPr>
            <w:tcW w:w="1486" w:type="dxa"/>
            <w:gridSpan w:val="2"/>
            <w:vAlign w:val="center"/>
          </w:tcPr>
          <w:p w:rsidR="000372EB" w:rsidRPr="002544E1" w:rsidRDefault="000372EB" w:rsidP="0082648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撰寫者</w:t>
            </w:r>
          </w:p>
        </w:tc>
        <w:tc>
          <w:tcPr>
            <w:tcW w:w="4144" w:type="dxa"/>
            <w:gridSpan w:val="3"/>
            <w:vAlign w:val="center"/>
          </w:tcPr>
          <w:p w:rsidR="000372EB" w:rsidRDefault="00B73270" w:rsidP="008264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陳怡文</w:t>
            </w:r>
          </w:p>
        </w:tc>
      </w:tr>
      <w:tr w:rsidR="000372EB" w:rsidTr="00821A88">
        <w:trPr>
          <w:trHeight w:val="567"/>
        </w:trPr>
        <w:tc>
          <w:tcPr>
            <w:tcW w:w="1260" w:type="dxa"/>
            <w:vAlign w:val="center"/>
          </w:tcPr>
          <w:p w:rsidR="000372EB" w:rsidRDefault="000372EB" w:rsidP="00E616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教學資源</w:t>
            </w:r>
          </w:p>
        </w:tc>
        <w:tc>
          <w:tcPr>
            <w:tcW w:w="9230" w:type="dxa"/>
            <w:gridSpan w:val="6"/>
            <w:vAlign w:val="center"/>
          </w:tcPr>
          <w:p w:rsidR="00B73270" w:rsidRDefault="00B73270" w:rsidP="007D385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黑板、粉筆、課本、</w:t>
            </w:r>
            <w:r w:rsidR="007E728D">
              <w:rPr>
                <w:rFonts w:ascii="標楷體" w:eastAsia="標楷體" w:hint="eastAsia"/>
              </w:rPr>
              <w:t>講義</w:t>
            </w:r>
          </w:p>
        </w:tc>
      </w:tr>
      <w:tr w:rsidR="000372EB" w:rsidTr="00F34D3F">
        <w:trPr>
          <w:trHeight w:val="850"/>
        </w:trPr>
        <w:tc>
          <w:tcPr>
            <w:tcW w:w="1260" w:type="dxa"/>
            <w:vAlign w:val="center"/>
          </w:tcPr>
          <w:p w:rsidR="000372EB" w:rsidRDefault="000372EB" w:rsidP="00416C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教學重點</w:t>
            </w:r>
          </w:p>
        </w:tc>
        <w:tc>
          <w:tcPr>
            <w:tcW w:w="9230" w:type="dxa"/>
            <w:gridSpan w:val="6"/>
            <w:vAlign w:val="center"/>
          </w:tcPr>
          <w:p w:rsidR="000372EB" w:rsidRPr="00B8209B" w:rsidRDefault="00B73270" w:rsidP="007D3851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以</w:t>
            </w:r>
            <w:r w:rsidR="007D3851">
              <w:rPr>
                <w:rFonts w:eastAsia="標楷體" w:hAnsi="標楷體" w:hint="eastAsia"/>
              </w:rPr>
              <w:t>課本為主，講義為輔來</w:t>
            </w:r>
            <w:r>
              <w:rPr>
                <w:rFonts w:eastAsia="標楷體" w:hAnsi="標楷體" w:hint="eastAsia"/>
              </w:rPr>
              <w:t>講解</w:t>
            </w:r>
            <w:r w:rsidR="007D3851">
              <w:rPr>
                <w:rFonts w:eastAsia="標楷體" w:hAnsi="標楷體" w:hint="eastAsia"/>
              </w:rPr>
              <w:t>本單元</w:t>
            </w:r>
            <w:r>
              <w:rPr>
                <w:rFonts w:eastAsia="標楷體" w:hAnsi="標楷體" w:hint="eastAsia"/>
              </w:rPr>
              <w:t>內容</w:t>
            </w:r>
            <w:r w:rsidR="003A683C">
              <w:rPr>
                <w:rFonts w:eastAsia="標楷體" w:hAnsi="標楷體" w:hint="eastAsia"/>
              </w:rPr>
              <w:t>，讓學生了解</w:t>
            </w:r>
            <w:r w:rsidR="007119C9">
              <w:rPr>
                <w:rFonts w:eastAsia="標楷體" w:hAnsi="標楷體" w:hint="eastAsia"/>
              </w:rPr>
              <w:t>各種營養成分若是不夠時會對家畜造成什麼樣的症狀，能夠在飼料調配時避免營養缺乏的問題</w:t>
            </w:r>
            <w:r>
              <w:rPr>
                <w:rFonts w:eastAsia="標楷體" w:hAnsi="標楷體" w:hint="eastAsia"/>
              </w:rPr>
              <w:t>。</w:t>
            </w:r>
          </w:p>
        </w:tc>
      </w:tr>
      <w:tr w:rsidR="000372EB" w:rsidTr="001B6D3E">
        <w:trPr>
          <w:trHeight w:val="567"/>
        </w:trPr>
        <w:tc>
          <w:tcPr>
            <w:tcW w:w="1260" w:type="dxa"/>
            <w:vMerge w:val="restart"/>
            <w:vAlign w:val="center"/>
          </w:tcPr>
          <w:p w:rsidR="000372EB" w:rsidRDefault="000372EB" w:rsidP="00416C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教學準備</w:t>
            </w:r>
          </w:p>
        </w:tc>
        <w:tc>
          <w:tcPr>
            <w:tcW w:w="4615" w:type="dxa"/>
            <w:gridSpan w:val="2"/>
            <w:vAlign w:val="center"/>
          </w:tcPr>
          <w:p w:rsidR="000372EB" w:rsidRPr="002544E1" w:rsidRDefault="000372EB" w:rsidP="00416C6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教師</w:t>
            </w:r>
          </w:p>
        </w:tc>
        <w:tc>
          <w:tcPr>
            <w:tcW w:w="4615" w:type="dxa"/>
            <w:gridSpan w:val="4"/>
            <w:vAlign w:val="center"/>
          </w:tcPr>
          <w:p w:rsidR="000372EB" w:rsidRPr="002544E1" w:rsidRDefault="000372EB" w:rsidP="00416C6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學生</w:t>
            </w:r>
          </w:p>
        </w:tc>
      </w:tr>
      <w:tr w:rsidR="000372EB" w:rsidTr="006354AE">
        <w:trPr>
          <w:trHeight w:val="850"/>
        </w:trPr>
        <w:tc>
          <w:tcPr>
            <w:tcW w:w="1260" w:type="dxa"/>
            <w:vMerge/>
            <w:vAlign w:val="center"/>
          </w:tcPr>
          <w:p w:rsidR="000372EB" w:rsidRDefault="000372EB" w:rsidP="00416C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15" w:type="dxa"/>
            <w:gridSpan w:val="2"/>
            <w:vAlign w:val="center"/>
          </w:tcPr>
          <w:p w:rsidR="000372EB" w:rsidRPr="002544E1" w:rsidRDefault="00FD3B1A" w:rsidP="003A683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熟悉課本內容，將課本內容重點</w:t>
            </w:r>
            <w:r w:rsidR="001F4D22">
              <w:rPr>
                <w:rFonts w:eastAsia="標楷體" w:hAnsi="標楷體" w:hint="eastAsia"/>
              </w:rPr>
              <w:t>標示</w:t>
            </w:r>
            <w:r w:rsidR="003A683C">
              <w:rPr>
                <w:rFonts w:eastAsia="標楷體" w:hAnsi="標楷體" w:hint="eastAsia"/>
              </w:rPr>
              <w:t>出來</w:t>
            </w:r>
            <w:r>
              <w:rPr>
                <w:rFonts w:eastAsia="標楷體" w:hAnsi="標楷體" w:hint="eastAsia"/>
              </w:rPr>
              <w:t>，上課前備妥電腦、簡報。</w:t>
            </w:r>
          </w:p>
        </w:tc>
        <w:tc>
          <w:tcPr>
            <w:tcW w:w="4615" w:type="dxa"/>
            <w:gridSpan w:val="4"/>
            <w:vAlign w:val="center"/>
          </w:tcPr>
          <w:p w:rsidR="000372EB" w:rsidRPr="002544E1" w:rsidRDefault="00FD3B1A" w:rsidP="00FD3B1A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複習上次上課內容，並準時</w:t>
            </w:r>
            <w:r w:rsidR="001F4D22">
              <w:rPr>
                <w:rFonts w:eastAsia="標楷體" w:hAnsi="標楷體" w:hint="eastAsia"/>
              </w:rPr>
              <w:t>到</w:t>
            </w:r>
            <w:r>
              <w:rPr>
                <w:rFonts w:eastAsia="標楷體" w:hAnsi="標楷體" w:hint="eastAsia"/>
              </w:rPr>
              <w:t>班上課、備妥上課用書、準備好上課態度。</w:t>
            </w:r>
          </w:p>
        </w:tc>
      </w:tr>
      <w:tr w:rsidR="00456AA0" w:rsidTr="001B6D3E">
        <w:trPr>
          <w:trHeight w:val="567"/>
        </w:trPr>
        <w:tc>
          <w:tcPr>
            <w:tcW w:w="1260" w:type="dxa"/>
            <w:vAlign w:val="center"/>
          </w:tcPr>
          <w:p w:rsidR="00456AA0" w:rsidRDefault="00456AA0" w:rsidP="00F03C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學生經驗</w:t>
            </w:r>
          </w:p>
        </w:tc>
        <w:tc>
          <w:tcPr>
            <w:tcW w:w="9230" w:type="dxa"/>
            <w:gridSpan w:val="6"/>
            <w:vAlign w:val="center"/>
          </w:tcPr>
          <w:p w:rsidR="00456AA0" w:rsidRDefault="007119C9" w:rsidP="007119C9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以前上生物課時對於各種營養成分，例如蛋白質等會有初步的介紹，學生已認識這些物質，將繼續延伸至家畜飼料的調配</w:t>
            </w:r>
            <w:r w:rsidR="000C0A0B">
              <w:rPr>
                <w:rFonts w:eastAsia="標楷體" w:hAnsi="標楷體" w:hint="eastAsia"/>
              </w:rPr>
              <w:t>。</w:t>
            </w:r>
          </w:p>
        </w:tc>
      </w:tr>
      <w:tr w:rsidR="00456AA0" w:rsidTr="00270992">
        <w:trPr>
          <w:trHeight w:val="567"/>
        </w:trPr>
        <w:tc>
          <w:tcPr>
            <w:tcW w:w="1260" w:type="dxa"/>
            <w:vMerge w:val="restart"/>
            <w:vAlign w:val="center"/>
          </w:tcPr>
          <w:p w:rsidR="00456AA0" w:rsidRPr="004B0C32" w:rsidRDefault="00CF13AB" w:rsidP="0027099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Cs w:val="28"/>
              </w:rPr>
              <w:t>教學目標</w:t>
            </w:r>
          </w:p>
        </w:tc>
        <w:tc>
          <w:tcPr>
            <w:tcW w:w="4615" w:type="dxa"/>
            <w:gridSpan w:val="2"/>
            <w:vAlign w:val="center"/>
          </w:tcPr>
          <w:p w:rsidR="00456AA0" w:rsidRDefault="00456AA0" w:rsidP="0038388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單元目標</w:t>
            </w:r>
          </w:p>
        </w:tc>
        <w:tc>
          <w:tcPr>
            <w:tcW w:w="4615" w:type="dxa"/>
            <w:gridSpan w:val="4"/>
            <w:vAlign w:val="center"/>
          </w:tcPr>
          <w:p w:rsidR="00456AA0" w:rsidRDefault="00456AA0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行為目標</w:t>
            </w:r>
          </w:p>
        </w:tc>
      </w:tr>
      <w:tr w:rsidR="00456AA0" w:rsidTr="000D0DA4">
        <w:trPr>
          <w:trHeight w:val="1452"/>
        </w:trPr>
        <w:tc>
          <w:tcPr>
            <w:tcW w:w="1260" w:type="dxa"/>
            <w:vMerge/>
            <w:vAlign w:val="center"/>
          </w:tcPr>
          <w:p w:rsidR="00456AA0" w:rsidRDefault="00456AA0" w:rsidP="00A657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15" w:type="dxa"/>
            <w:gridSpan w:val="2"/>
          </w:tcPr>
          <w:p w:rsidR="00456AA0" w:rsidRPr="00270992" w:rsidRDefault="00456AA0" w:rsidP="00270992">
            <w:pPr>
              <w:pStyle w:val="ab"/>
              <w:rPr>
                <w:rFonts w:ascii="標楷體" w:eastAsia="標楷體" w:hAnsi="標楷體"/>
              </w:rPr>
            </w:pPr>
            <w:r w:rsidRPr="00270992">
              <w:rPr>
                <w:rFonts w:ascii="標楷體" w:eastAsia="標楷體" w:hAnsi="標楷體" w:hint="eastAsia"/>
              </w:rPr>
              <w:t>【認知領域】</w:t>
            </w:r>
          </w:p>
          <w:p w:rsidR="001B6D3E" w:rsidRDefault="003A683C" w:rsidP="004962D8">
            <w:pPr>
              <w:pStyle w:val="ab"/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</w:t>
            </w:r>
            <w:r w:rsidR="007119C9">
              <w:rPr>
                <w:rFonts w:ascii="標楷體" w:eastAsia="標楷體" w:hAnsi="標楷體" w:hint="eastAsia"/>
              </w:rPr>
              <w:t>家畜飼料須具備那些營養成分</w:t>
            </w:r>
            <w:r w:rsidR="004962D8">
              <w:rPr>
                <w:rFonts w:ascii="標楷體" w:eastAsia="標楷體" w:hAnsi="標楷體" w:hint="eastAsia"/>
              </w:rPr>
              <w:t>。</w:t>
            </w:r>
          </w:p>
          <w:p w:rsidR="004962D8" w:rsidRPr="00270992" w:rsidRDefault="003A683C" w:rsidP="004962D8">
            <w:pPr>
              <w:pStyle w:val="ab"/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知道</w:t>
            </w:r>
            <w:r w:rsidR="007119C9">
              <w:rPr>
                <w:rFonts w:ascii="標楷體" w:eastAsia="標楷體" w:hAnsi="標楷體" w:hint="eastAsia"/>
              </w:rPr>
              <w:t>各種營養成分缺乏的症狀</w:t>
            </w:r>
            <w:r w:rsidR="004962D8">
              <w:rPr>
                <w:rFonts w:ascii="標楷體" w:eastAsia="標楷體" w:hAnsi="標楷體" w:hint="eastAsia"/>
              </w:rPr>
              <w:t>。</w:t>
            </w:r>
          </w:p>
          <w:p w:rsidR="00303910" w:rsidRDefault="00303910" w:rsidP="00270992">
            <w:pPr>
              <w:pStyle w:val="ab"/>
              <w:rPr>
                <w:rFonts w:ascii="標楷體" w:eastAsia="標楷體" w:hAnsi="標楷體"/>
              </w:rPr>
            </w:pPr>
          </w:p>
          <w:p w:rsidR="00CF13AB" w:rsidRDefault="00CF13AB" w:rsidP="00270992">
            <w:pPr>
              <w:pStyle w:val="ab"/>
              <w:rPr>
                <w:rFonts w:ascii="標楷體" w:eastAsia="標楷體" w:hAnsi="標楷體"/>
              </w:rPr>
            </w:pPr>
            <w:r w:rsidRPr="00270992">
              <w:rPr>
                <w:rFonts w:ascii="標楷體" w:eastAsia="標楷體" w:hAnsi="標楷體" w:hint="eastAsia"/>
              </w:rPr>
              <w:t>【情意目標】</w:t>
            </w:r>
          </w:p>
          <w:p w:rsidR="004962D8" w:rsidRDefault="004962D8" w:rsidP="00303910">
            <w:pPr>
              <w:pStyle w:val="ab"/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</w:t>
            </w:r>
            <w:r w:rsidR="007119C9">
              <w:rPr>
                <w:rFonts w:ascii="標楷體" w:eastAsia="標楷體" w:hAnsi="標楷體" w:hint="eastAsia"/>
              </w:rPr>
              <w:t>避免</w:t>
            </w:r>
            <w:r w:rsidR="003A683C">
              <w:rPr>
                <w:rFonts w:ascii="標楷體" w:eastAsia="標楷體" w:hAnsi="標楷體" w:hint="eastAsia"/>
              </w:rPr>
              <w:t>飼料</w:t>
            </w:r>
            <w:r w:rsidR="007119C9">
              <w:rPr>
                <w:rFonts w:ascii="標楷體" w:eastAsia="標楷體" w:hAnsi="標楷體" w:hint="eastAsia"/>
              </w:rPr>
              <w:t>中的營養缺乏</w:t>
            </w:r>
            <w:r w:rsidR="00303910">
              <w:rPr>
                <w:rFonts w:ascii="標楷體" w:eastAsia="標楷體" w:hAnsi="標楷體" w:hint="eastAsia"/>
              </w:rPr>
              <w:t>。</w:t>
            </w:r>
          </w:p>
          <w:p w:rsidR="00303910" w:rsidRDefault="007119C9" w:rsidP="00303910">
            <w:pPr>
              <w:pStyle w:val="ab"/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培養對於</w:t>
            </w:r>
            <w:r w:rsidR="00B54014">
              <w:rPr>
                <w:rFonts w:ascii="標楷體" w:eastAsia="標楷體" w:hAnsi="標楷體" w:hint="eastAsia"/>
              </w:rPr>
              <w:t>飼料</w:t>
            </w:r>
            <w:r>
              <w:rPr>
                <w:rFonts w:ascii="標楷體" w:eastAsia="標楷體" w:hAnsi="標楷體" w:hint="eastAsia"/>
              </w:rPr>
              <w:t>營養缺乏症狀判斷能力</w:t>
            </w:r>
            <w:r w:rsidR="00303910">
              <w:rPr>
                <w:rFonts w:ascii="標楷體" w:eastAsia="標楷體" w:hAnsi="標楷體" w:hint="eastAsia"/>
              </w:rPr>
              <w:t>。</w:t>
            </w:r>
          </w:p>
          <w:p w:rsidR="00DB505B" w:rsidRPr="00270992" w:rsidRDefault="00DB505B" w:rsidP="00DB505B">
            <w:pPr>
              <w:pStyle w:val="ab"/>
              <w:ind w:left="360"/>
              <w:rPr>
                <w:rFonts w:ascii="標楷體" w:eastAsia="標楷體" w:hAnsi="標楷體"/>
              </w:rPr>
            </w:pPr>
          </w:p>
          <w:p w:rsidR="004962D8" w:rsidRPr="00270992" w:rsidRDefault="004962D8" w:rsidP="004962D8">
            <w:pPr>
              <w:pStyle w:val="ab"/>
              <w:rPr>
                <w:rFonts w:ascii="標楷體" w:eastAsia="標楷體" w:hAnsi="標楷體"/>
              </w:rPr>
            </w:pPr>
            <w:r w:rsidRPr="00270992">
              <w:rPr>
                <w:rFonts w:ascii="標楷體" w:eastAsia="標楷體" w:hAnsi="標楷體" w:hint="eastAsia"/>
              </w:rPr>
              <w:t>【技能目標】</w:t>
            </w:r>
          </w:p>
          <w:p w:rsidR="001B6D3E" w:rsidRDefault="0026191A" w:rsidP="002A22DB">
            <w:pPr>
              <w:pStyle w:val="ab"/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看家症狀來分辨甚麼營養不足</w:t>
            </w:r>
            <w:r w:rsidR="00DB505B">
              <w:rPr>
                <w:rFonts w:ascii="標楷體" w:eastAsia="標楷體" w:hAnsi="標楷體" w:hint="eastAsia"/>
              </w:rPr>
              <w:t>。</w:t>
            </w:r>
          </w:p>
          <w:p w:rsidR="00DB505B" w:rsidRPr="00270992" w:rsidRDefault="0026191A" w:rsidP="002A22DB">
            <w:pPr>
              <w:pStyle w:val="ab"/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能避免飼料中營養不足</w:t>
            </w:r>
            <w:r w:rsidR="00EF1B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15" w:type="dxa"/>
            <w:gridSpan w:val="4"/>
          </w:tcPr>
          <w:p w:rsidR="00726633" w:rsidRDefault="00726633" w:rsidP="002A22DB">
            <w:pPr>
              <w:pStyle w:val="ab"/>
              <w:rPr>
                <w:rFonts w:ascii="標楷體" w:eastAsia="標楷體" w:hAnsi="標楷體"/>
              </w:rPr>
            </w:pPr>
          </w:p>
          <w:p w:rsidR="00303910" w:rsidRPr="007119C9" w:rsidRDefault="00974DF8" w:rsidP="007119C9">
            <w:pPr>
              <w:pStyle w:val="ab"/>
              <w:numPr>
                <w:ilvl w:val="1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="00303910">
              <w:rPr>
                <w:rFonts w:ascii="標楷體" w:eastAsia="標楷體" w:hAnsi="標楷體" w:hint="eastAsia"/>
              </w:rPr>
              <w:t>可以舉例有哪些</w:t>
            </w:r>
            <w:r w:rsidR="007119C9">
              <w:rPr>
                <w:rFonts w:ascii="標楷體" w:eastAsia="標楷體" w:hAnsi="標楷體" w:hint="eastAsia"/>
              </w:rPr>
              <w:t>營養成分</w:t>
            </w:r>
            <w:r w:rsidR="00303910">
              <w:rPr>
                <w:rFonts w:ascii="標楷體" w:eastAsia="標楷體" w:hAnsi="標楷體" w:hint="eastAsia"/>
              </w:rPr>
              <w:t>。</w:t>
            </w:r>
          </w:p>
          <w:p w:rsidR="00303910" w:rsidRDefault="00303910" w:rsidP="00303910">
            <w:pPr>
              <w:pStyle w:val="a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</w:t>
            </w:r>
            <w:r w:rsidR="00974DF8">
              <w:rPr>
                <w:rFonts w:ascii="標楷體" w:eastAsia="標楷體" w:hAnsi="標楷體"/>
              </w:rPr>
              <w:t xml:space="preserve"> a</w:t>
            </w:r>
            <w:r w:rsidR="007119C9">
              <w:rPr>
                <w:rFonts w:ascii="標楷體" w:eastAsia="標楷體" w:hAnsi="標楷體" w:hint="eastAsia"/>
              </w:rPr>
              <w:t>能夠說明營養成分缺乏時</w:t>
            </w:r>
            <w:r>
              <w:rPr>
                <w:rFonts w:ascii="標楷體" w:eastAsia="標楷體" w:hAnsi="標楷體" w:hint="eastAsia"/>
              </w:rPr>
              <w:t>的症狀。</w:t>
            </w:r>
          </w:p>
          <w:p w:rsidR="00303910" w:rsidRPr="007119C9" w:rsidRDefault="00303910" w:rsidP="00303910">
            <w:pPr>
              <w:pStyle w:val="ab"/>
              <w:rPr>
                <w:rFonts w:ascii="標楷體" w:eastAsia="標楷體" w:hAnsi="標楷體"/>
              </w:rPr>
            </w:pPr>
          </w:p>
          <w:p w:rsidR="00B54014" w:rsidRPr="00974DF8" w:rsidRDefault="00B54014" w:rsidP="00303910">
            <w:pPr>
              <w:pStyle w:val="ab"/>
              <w:rPr>
                <w:rFonts w:ascii="標楷體" w:eastAsia="標楷體" w:hAnsi="標楷體"/>
              </w:rPr>
            </w:pPr>
          </w:p>
          <w:p w:rsidR="00303910" w:rsidRDefault="00303910" w:rsidP="00303910">
            <w:pPr>
              <w:pStyle w:val="a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  <w:r w:rsidR="00974DF8">
              <w:rPr>
                <w:rFonts w:ascii="標楷體" w:eastAsia="標楷體" w:hAnsi="標楷體"/>
              </w:rPr>
              <w:t>b</w:t>
            </w:r>
            <w:r w:rsidR="007119C9">
              <w:rPr>
                <w:rFonts w:ascii="標楷體" w:eastAsia="標楷體" w:hAnsi="標楷體" w:hint="eastAsia"/>
              </w:rPr>
              <w:t>能夠分辨飼料成分</w:t>
            </w:r>
            <w:r w:rsidR="0026191A">
              <w:rPr>
                <w:rFonts w:ascii="標楷體" w:eastAsia="標楷體" w:hAnsi="標楷體" w:hint="eastAsia"/>
              </w:rPr>
              <w:t>有哪些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03910" w:rsidRDefault="00303910" w:rsidP="00303910">
            <w:pPr>
              <w:pStyle w:val="a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</w:t>
            </w:r>
            <w:r w:rsidR="00974DF8"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能夠</w:t>
            </w:r>
            <w:r w:rsidR="00DB505B">
              <w:rPr>
                <w:rFonts w:ascii="標楷體" w:eastAsia="標楷體" w:hAnsi="標楷體" w:hint="eastAsia"/>
              </w:rPr>
              <w:t>辨別出</w:t>
            </w:r>
            <w:r w:rsidR="0026191A">
              <w:rPr>
                <w:rFonts w:ascii="標楷體" w:eastAsia="標楷體" w:hAnsi="標楷體" w:hint="eastAsia"/>
              </w:rPr>
              <w:t>家畜行為表現是由甚麼因素引起</w:t>
            </w:r>
            <w:r w:rsidR="00DB505B">
              <w:rPr>
                <w:rFonts w:ascii="標楷體" w:eastAsia="標楷體" w:hAnsi="標楷體" w:hint="eastAsia"/>
              </w:rPr>
              <w:t>。</w:t>
            </w:r>
          </w:p>
          <w:p w:rsidR="00DB505B" w:rsidRDefault="00DB505B" w:rsidP="00303910">
            <w:pPr>
              <w:pStyle w:val="ab"/>
              <w:rPr>
                <w:rFonts w:ascii="標楷體" w:eastAsia="標楷體" w:hAnsi="標楷體"/>
              </w:rPr>
            </w:pPr>
          </w:p>
          <w:p w:rsidR="00DB505B" w:rsidRDefault="00DB505B" w:rsidP="00303910">
            <w:pPr>
              <w:pStyle w:val="a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  <w:r w:rsidR="00974DF8">
              <w:rPr>
                <w:rFonts w:ascii="標楷體" w:eastAsia="標楷體" w:hAnsi="標楷體"/>
              </w:rPr>
              <w:t>c</w:t>
            </w:r>
            <w:r w:rsidR="0026191A">
              <w:rPr>
                <w:rFonts w:ascii="標楷體" w:eastAsia="標楷體" w:hAnsi="標楷體" w:hint="eastAsia"/>
              </w:rPr>
              <w:t>可以辨識出營養缺乏</w:t>
            </w:r>
            <w:r w:rsidR="00B54014">
              <w:rPr>
                <w:rFonts w:ascii="標楷體" w:eastAsia="標楷體" w:hAnsi="標楷體" w:hint="eastAsia"/>
              </w:rPr>
              <w:t>症狀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F1B92" w:rsidRPr="00270992" w:rsidRDefault="00974DF8" w:rsidP="0026191A">
            <w:pPr>
              <w:pStyle w:val="a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</w:t>
            </w:r>
            <w:r>
              <w:rPr>
                <w:rFonts w:ascii="標楷體" w:eastAsia="標楷體" w:hAnsi="標楷體"/>
              </w:rPr>
              <w:t>c</w:t>
            </w:r>
            <w:r w:rsidR="00B54014">
              <w:rPr>
                <w:rFonts w:ascii="標楷體" w:eastAsia="標楷體" w:hAnsi="標楷體" w:hint="eastAsia"/>
              </w:rPr>
              <w:t>能夠</w:t>
            </w:r>
            <w:r w:rsidR="0026191A">
              <w:rPr>
                <w:rFonts w:ascii="標楷體" w:eastAsia="標楷體" w:hAnsi="標楷體" w:hint="eastAsia"/>
              </w:rPr>
              <w:t>調配出營養均衡</w:t>
            </w:r>
            <w:r w:rsidR="00B41AC3">
              <w:rPr>
                <w:rFonts w:ascii="標楷體" w:eastAsia="標楷體" w:hAnsi="標楷體" w:hint="eastAsia"/>
              </w:rPr>
              <w:t>的飼料</w:t>
            </w:r>
            <w:r w:rsidR="00EF1B92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02634" w:rsidRPr="00E354E5" w:rsidRDefault="005371AC" w:rsidP="00E354E5">
      <w:pPr>
        <w:widowControl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sz w:val="40"/>
        </w:rPr>
        <w:br w:type="column"/>
      </w:r>
      <w:r w:rsidR="00902634" w:rsidRPr="00E354E5">
        <w:rPr>
          <w:rFonts w:eastAsia="標楷體" w:hint="eastAsia"/>
          <w:b/>
          <w:sz w:val="28"/>
          <w:szCs w:val="28"/>
        </w:rPr>
        <w:lastRenderedPageBreak/>
        <w:t>表</w:t>
      </w:r>
      <w:r w:rsidR="00902634" w:rsidRPr="00E354E5">
        <w:rPr>
          <w:rFonts w:eastAsia="標楷體" w:hint="eastAsia"/>
          <w:b/>
          <w:sz w:val="28"/>
          <w:szCs w:val="28"/>
        </w:rPr>
        <w:t xml:space="preserve"> 1-2 </w:t>
      </w:r>
      <w:r w:rsidR="00902634" w:rsidRPr="00E354E5">
        <w:rPr>
          <w:rFonts w:eastAsia="標楷體" w:hint="eastAsia"/>
          <w:b/>
          <w:sz w:val="28"/>
          <w:szCs w:val="28"/>
        </w:rPr>
        <w:t>課程設計與教學檔案文件說明表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4680"/>
        <w:gridCol w:w="1584"/>
        <w:gridCol w:w="818"/>
        <w:gridCol w:w="1309"/>
        <w:gridCol w:w="1559"/>
      </w:tblGrid>
      <w:tr w:rsidR="00B076DB" w:rsidTr="00F34D3F">
        <w:trPr>
          <w:trHeight w:val="356"/>
        </w:trPr>
        <w:tc>
          <w:tcPr>
            <w:tcW w:w="540" w:type="dxa"/>
            <w:vAlign w:val="center"/>
          </w:tcPr>
          <w:p w:rsidR="00B076DB" w:rsidRDefault="00F34D3F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行為</w:t>
            </w:r>
            <w:r w:rsidR="00B076DB">
              <w:rPr>
                <w:rFonts w:ascii="標楷體" w:eastAsia="標楷體" w:hint="eastAsia"/>
              </w:rPr>
              <w:t>目標</w:t>
            </w:r>
          </w:p>
        </w:tc>
        <w:tc>
          <w:tcPr>
            <w:tcW w:w="4680" w:type="dxa"/>
            <w:vAlign w:val="center"/>
          </w:tcPr>
          <w:p w:rsidR="00B076DB" w:rsidRDefault="00B076DB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1584" w:type="dxa"/>
            <w:vAlign w:val="center"/>
          </w:tcPr>
          <w:p w:rsidR="00B076DB" w:rsidRDefault="00FF5DC5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教學資源</w:t>
            </w:r>
          </w:p>
        </w:tc>
        <w:tc>
          <w:tcPr>
            <w:tcW w:w="818" w:type="dxa"/>
            <w:vAlign w:val="center"/>
          </w:tcPr>
          <w:p w:rsidR="00FF5DC5" w:rsidRDefault="00B076DB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1309" w:type="dxa"/>
            <w:vAlign w:val="center"/>
          </w:tcPr>
          <w:p w:rsidR="00FF5DC5" w:rsidRDefault="00FF5DC5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</w:t>
            </w:r>
          </w:p>
        </w:tc>
        <w:tc>
          <w:tcPr>
            <w:tcW w:w="1559" w:type="dxa"/>
            <w:vAlign w:val="center"/>
          </w:tcPr>
          <w:p w:rsidR="00B076DB" w:rsidRDefault="00B076DB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B076DB" w:rsidTr="00C112FC">
        <w:trPr>
          <w:trHeight w:val="10450"/>
        </w:trPr>
        <w:tc>
          <w:tcPr>
            <w:tcW w:w="540" w:type="dxa"/>
          </w:tcPr>
          <w:p w:rsidR="00B076DB" w:rsidRDefault="00B076DB" w:rsidP="006048A0">
            <w:pPr>
              <w:jc w:val="center"/>
              <w:rPr>
                <w:rFonts w:ascii="標楷體" w:eastAsia="標楷體"/>
              </w:rPr>
            </w:pPr>
          </w:p>
          <w:p w:rsidR="006048A0" w:rsidRDefault="006048A0" w:rsidP="006048A0">
            <w:pPr>
              <w:jc w:val="center"/>
              <w:rPr>
                <w:rFonts w:ascii="標楷體" w:eastAsia="標楷體"/>
              </w:rPr>
            </w:pPr>
          </w:p>
          <w:p w:rsidR="006048A0" w:rsidRDefault="006048A0" w:rsidP="006048A0">
            <w:pPr>
              <w:jc w:val="center"/>
              <w:rPr>
                <w:rFonts w:ascii="標楷體" w:eastAsia="標楷體"/>
              </w:rPr>
            </w:pPr>
          </w:p>
          <w:p w:rsidR="006048A0" w:rsidRDefault="006048A0" w:rsidP="006048A0">
            <w:pPr>
              <w:jc w:val="center"/>
              <w:rPr>
                <w:rFonts w:ascii="標楷體" w:eastAsia="標楷體"/>
              </w:rPr>
            </w:pPr>
          </w:p>
          <w:p w:rsidR="00974DF8" w:rsidRDefault="00974DF8" w:rsidP="00836D2F">
            <w:pPr>
              <w:rPr>
                <w:rFonts w:ascii="標楷體" w:eastAsia="標楷體"/>
              </w:rPr>
            </w:pPr>
          </w:p>
          <w:p w:rsidR="00251DFC" w:rsidRDefault="00251DFC" w:rsidP="00251DFC">
            <w:pPr>
              <w:rPr>
                <w:rFonts w:ascii="標楷體" w:eastAsia="標楷體"/>
              </w:rPr>
            </w:pPr>
          </w:p>
          <w:p w:rsidR="00974DF8" w:rsidRDefault="00974DF8" w:rsidP="00836D2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1-1</w:t>
            </w:r>
            <w:r>
              <w:rPr>
                <w:rFonts w:ascii="標楷體" w:eastAsia="標楷體"/>
              </w:rPr>
              <w:t>a</w:t>
            </w:r>
          </w:p>
          <w:p w:rsidR="00836D2F" w:rsidRDefault="00836D2F" w:rsidP="00836D2F">
            <w:pPr>
              <w:rPr>
                <w:rFonts w:ascii="標楷體" w:eastAsia="標楷體" w:hint="eastAsia"/>
              </w:rPr>
            </w:pPr>
          </w:p>
          <w:p w:rsidR="00836D2F" w:rsidRDefault="00836D2F" w:rsidP="006048A0">
            <w:pPr>
              <w:jc w:val="center"/>
              <w:rPr>
                <w:rFonts w:ascii="標楷體" w:eastAsia="標楷體" w:hint="eastAsia"/>
              </w:rPr>
            </w:pPr>
          </w:p>
          <w:p w:rsidR="00836D2F" w:rsidRDefault="00836D2F" w:rsidP="006048A0">
            <w:pPr>
              <w:jc w:val="center"/>
              <w:rPr>
                <w:rFonts w:ascii="標楷體" w:eastAsia="標楷體" w:hint="eastAsia"/>
              </w:rPr>
            </w:pPr>
          </w:p>
          <w:p w:rsidR="00836D2F" w:rsidRDefault="00836D2F" w:rsidP="006048A0">
            <w:pPr>
              <w:jc w:val="center"/>
              <w:rPr>
                <w:rFonts w:ascii="標楷體" w:eastAsia="標楷體"/>
              </w:rPr>
            </w:pPr>
          </w:p>
          <w:p w:rsidR="00836D2F" w:rsidRDefault="00836D2F" w:rsidP="00836D2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2-1b</w:t>
            </w:r>
          </w:p>
          <w:p w:rsidR="00836D2F" w:rsidRDefault="00087349" w:rsidP="00836D2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2-1c</w:t>
            </w:r>
          </w:p>
          <w:p w:rsidR="00836D2F" w:rsidRDefault="00836D2F" w:rsidP="00836D2F">
            <w:pPr>
              <w:rPr>
                <w:rFonts w:ascii="標楷體" w:eastAsia="標楷體" w:hint="eastAsia"/>
              </w:rPr>
            </w:pPr>
          </w:p>
          <w:p w:rsidR="00836D2F" w:rsidRDefault="00836D2F" w:rsidP="00836D2F">
            <w:pPr>
              <w:rPr>
                <w:rFonts w:ascii="標楷體" w:eastAsia="標楷體" w:hint="eastAsia"/>
              </w:rPr>
            </w:pPr>
          </w:p>
          <w:p w:rsidR="00836D2F" w:rsidRDefault="00836D2F" w:rsidP="00836D2F">
            <w:pPr>
              <w:rPr>
                <w:rFonts w:ascii="標楷體" w:eastAsia="標楷體" w:hint="eastAsia"/>
              </w:rPr>
            </w:pPr>
          </w:p>
          <w:p w:rsidR="00087349" w:rsidRDefault="00087349" w:rsidP="00836D2F">
            <w:pPr>
              <w:rPr>
                <w:rFonts w:ascii="標楷體" w:eastAsia="標楷體" w:hint="eastAsia"/>
              </w:rPr>
            </w:pPr>
          </w:p>
          <w:p w:rsidR="00087349" w:rsidRDefault="00087349" w:rsidP="00836D2F">
            <w:pPr>
              <w:rPr>
                <w:rFonts w:ascii="標楷體" w:eastAsia="標楷體"/>
              </w:rPr>
            </w:pP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2-1a</w:t>
            </w:r>
          </w:p>
          <w:p w:rsidR="00974DF8" w:rsidRDefault="00836D2F" w:rsidP="006048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1-1</w:t>
            </w:r>
            <w:r>
              <w:rPr>
                <w:rFonts w:ascii="標楷體" w:eastAsia="標楷體" w:hint="eastAsia"/>
              </w:rPr>
              <w:t>b</w:t>
            </w:r>
          </w:p>
          <w:p w:rsidR="00974DF8" w:rsidRDefault="00087349" w:rsidP="006048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974DF8">
              <w:rPr>
                <w:rFonts w:ascii="標楷體" w:eastAsia="標楷體"/>
              </w:rPr>
              <w:t>-1c</w:t>
            </w:r>
          </w:p>
          <w:p w:rsidR="00974DF8" w:rsidRPr="00850916" w:rsidRDefault="00974DF8" w:rsidP="006048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</w:tcPr>
          <w:p w:rsidR="00B076DB" w:rsidRPr="00F34D3F" w:rsidRDefault="00F34D3F" w:rsidP="00F34D3F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壹、</w:t>
            </w:r>
            <w:r w:rsidR="00B076DB" w:rsidRPr="00F34D3F">
              <w:rPr>
                <w:rFonts w:ascii="標楷體" w:eastAsia="標楷體" w:hint="eastAsia"/>
                <w:b/>
              </w:rPr>
              <w:t>準備活動</w:t>
            </w:r>
          </w:p>
          <w:p w:rsidR="00FA055F" w:rsidRDefault="007D3851" w:rsidP="0079336D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詢問在我們以前所學的知識中，可以舉出那些營養物質，這樣物質又有甚麼作用</w:t>
            </w:r>
            <w:r w:rsidR="004C0293">
              <w:rPr>
                <w:rFonts w:ascii="標楷體" w:eastAsia="標楷體" w:hint="eastAsia"/>
              </w:rPr>
              <w:t>。</w:t>
            </w:r>
          </w:p>
          <w:p w:rsidR="007D3851" w:rsidRPr="00850916" w:rsidRDefault="007D3851" w:rsidP="0079336D">
            <w:pPr>
              <w:jc w:val="both"/>
              <w:rPr>
                <w:rFonts w:ascii="標楷體" w:eastAsia="標楷體"/>
              </w:rPr>
            </w:pPr>
          </w:p>
          <w:p w:rsidR="00B076DB" w:rsidRPr="00850916" w:rsidRDefault="00F34D3F" w:rsidP="0079336D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貳、</w:t>
            </w:r>
            <w:r w:rsidR="00B076DB" w:rsidRPr="00850916">
              <w:rPr>
                <w:rFonts w:ascii="標楷體" w:eastAsia="標楷體" w:hint="eastAsia"/>
                <w:b/>
              </w:rPr>
              <w:t>發展活動</w:t>
            </w:r>
          </w:p>
          <w:p w:rsidR="00355EBA" w:rsidRDefault="004C0293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一、說明本章節的重要性</w:t>
            </w:r>
          </w:p>
          <w:p w:rsidR="004C0293" w:rsidRDefault="004C0293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1.</w:t>
            </w:r>
            <w:r w:rsidR="007D3851">
              <w:rPr>
                <w:rFonts w:eastAsia="標楷體" w:hint="eastAsia"/>
                <w:bCs/>
              </w:rPr>
              <w:t>人類需要充足的營養來維持生理機能，家畜也一樣，來說明營養缺乏的嚴重性</w:t>
            </w:r>
            <w:r w:rsidR="002B4F6D">
              <w:rPr>
                <w:rFonts w:eastAsia="標楷體" w:hint="eastAsia"/>
                <w:bCs/>
              </w:rPr>
              <w:t>。</w:t>
            </w:r>
          </w:p>
          <w:p w:rsidR="004C0293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 w:rsidR="004C0293">
              <w:rPr>
                <w:rFonts w:eastAsia="標楷體" w:hint="eastAsia"/>
                <w:bCs/>
              </w:rPr>
              <w:t>.</w:t>
            </w:r>
            <w:r w:rsidR="007D3851">
              <w:rPr>
                <w:rFonts w:eastAsia="標楷體" w:hint="eastAsia"/>
                <w:bCs/>
              </w:rPr>
              <w:t>舉例</w:t>
            </w:r>
            <w:r w:rsidR="004C0293">
              <w:rPr>
                <w:rFonts w:eastAsia="標楷體" w:hint="eastAsia"/>
                <w:bCs/>
              </w:rPr>
              <w:t>家畜</w:t>
            </w:r>
            <w:r w:rsidR="007D3851">
              <w:rPr>
                <w:rFonts w:eastAsia="標楷體" w:hint="eastAsia"/>
                <w:bCs/>
              </w:rPr>
              <w:t>營養缺乏時與人類的相同之處</w:t>
            </w:r>
            <w:r>
              <w:rPr>
                <w:rFonts w:eastAsia="標楷體" w:hint="eastAsia"/>
                <w:bCs/>
              </w:rPr>
              <w:t>。</w:t>
            </w:r>
          </w:p>
          <w:p w:rsidR="002B4F6D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</w:p>
          <w:p w:rsidR="002B4F6D" w:rsidRDefault="00251DFC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二、認識</w:t>
            </w:r>
            <w:r w:rsidR="007D3851">
              <w:rPr>
                <w:rFonts w:eastAsia="標楷體" w:hint="eastAsia"/>
                <w:bCs/>
              </w:rPr>
              <w:t>營養物質</w:t>
            </w:r>
          </w:p>
          <w:p w:rsidR="002B4F6D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1.</w:t>
            </w:r>
            <w:r w:rsidR="007D3851">
              <w:rPr>
                <w:rFonts w:eastAsia="標楷體" w:hint="eastAsia"/>
                <w:bCs/>
              </w:rPr>
              <w:t>介紹課本中的營養物質種類，</w:t>
            </w:r>
            <w:r w:rsidR="00836D2F">
              <w:rPr>
                <w:rFonts w:eastAsia="標楷體" w:hint="eastAsia"/>
                <w:bCs/>
              </w:rPr>
              <w:t>搭配講義進行，</w:t>
            </w:r>
            <w:r w:rsidR="007D3851">
              <w:rPr>
                <w:rFonts w:eastAsia="標楷體" w:hint="eastAsia"/>
                <w:bCs/>
              </w:rPr>
              <w:t>並逐一說明缺乏時所引起的症狀</w:t>
            </w:r>
            <w:r w:rsidR="00926284">
              <w:rPr>
                <w:rFonts w:eastAsia="標楷體" w:hint="eastAsia"/>
                <w:bCs/>
              </w:rPr>
              <w:t>，過程中喚醒學生以前上課的知識，讓學生延伸學習</w:t>
            </w:r>
            <w:r w:rsidR="007D3851">
              <w:rPr>
                <w:rFonts w:eastAsia="標楷體" w:hint="eastAsia"/>
                <w:bCs/>
              </w:rPr>
              <w:t>。</w:t>
            </w:r>
          </w:p>
          <w:p w:rsidR="002B4F6D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</w:p>
          <w:p w:rsidR="002B4F6D" w:rsidRPr="00251DFC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</w:p>
          <w:p w:rsidR="002B4F6D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三、檢視學生學習狀況</w:t>
            </w:r>
          </w:p>
          <w:p w:rsidR="00251DFC" w:rsidRDefault="002B4F6D" w:rsidP="002A22DB">
            <w:pPr>
              <w:tabs>
                <w:tab w:val="num" w:pos="914"/>
              </w:tabs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1.</w:t>
            </w:r>
            <w:r w:rsidR="00836D2F">
              <w:rPr>
                <w:rFonts w:eastAsia="標楷體" w:hint="eastAsia"/>
                <w:bCs/>
              </w:rPr>
              <w:t>翻開課本練習題，請學生馬上測驗並問答講解。</w:t>
            </w:r>
            <w:r w:rsidR="00836D2F">
              <w:rPr>
                <w:rFonts w:eastAsia="標楷體"/>
                <w:bCs/>
              </w:rPr>
              <w:t xml:space="preserve"> </w:t>
            </w:r>
          </w:p>
          <w:p w:rsidR="00836D2F" w:rsidRDefault="00836D2F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2.</w:t>
            </w:r>
            <w:r>
              <w:rPr>
                <w:rFonts w:eastAsia="標楷體" w:hint="eastAsia"/>
                <w:bCs/>
              </w:rPr>
              <w:t>口頭問答學生飼料營養所需成分有哪些。</w:t>
            </w:r>
          </w:p>
          <w:p w:rsidR="00251DFC" w:rsidRPr="002B4F6D" w:rsidRDefault="00251DFC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</w:p>
          <w:p w:rsidR="00B076DB" w:rsidRPr="00850916" w:rsidRDefault="00F34D3F" w:rsidP="0079336D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參</w:t>
            </w:r>
            <w:r w:rsidR="00B076DB" w:rsidRPr="00850916">
              <w:rPr>
                <w:rFonts w:ascii="標楷體" w:eastAsia="標楷體" w:hint="eastAsia"/>
                <w:b/>
              </w:rPr>
              <w:t>、綜合活動</w:t>
            </w:r>
          </w:p>
          <w:p w:rsidR="00B076DB" w:rsidRDefault="00B51FF0" w:rsidP="002A22DB">
            <w:pPr>
              <w:tabs>
                <w:tab w:val="num" w:pos="91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1.詢問學生有無疑問，並給予說明。</w:t>
            </w:r>
          </w:p>
          <w:p w:rsidR="00B51FF0" w:rsidRPr="00B51FF0" w:rsidRDefault="00B51FF0" w:rsidP="002A22DB">
            <w:pPr>
              <w:tabs>
                <w:tab w:val="num" w:pos="91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2.確認本次</w:t>
            </w:r>
            <w:r w:rsidR="007E728D">
              <w:rPr>
                <w:rFonts w:ascii="標楷體" w:eastAsia="標楷體" w:hint="eastAsia"/>
              </w:rPr>
              <w:t>課堂講義完成</w:t>
            </w:r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1584" w:type="dxa"/>
          </w:tcPr>
          <w:p w:rsidR="00B076DB" w:rsidRDefault="00B076DB" w:rsidP="00355EBA">
            <w:pPr>
              <w:jc w:val="center"/>
              <w:rPr>
                <w:rFonts w:ascii="標楷體" w:eastAsia="標楷體"/>
              </w:rPr>
            </w:pPr>
          </w:p>
          <w:p w:rsidR="00B076DB" w:rsidRDefault="00A30F0E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課本</w:t>
            </w:r>
          </w:p>
          <w:p w:rsidR="00B076DB" w:rsidRDefault="00B076DB" w:rsidP="00355EBA">
            <w:pPr>
              <w:jc w:val="center"/>
              <w:rPr>
                <w:rFonts w:eastAsia="標楷體" w:hAnsi="標楷體"/>
              </w:rPr>
            </w:pPr>
          </w:p>
          <w:p w:rsidR="00B57FFE" w:rsidRDefault="00B57FFE" w:rsidP="00355EBA">
            <w:pPr>
              <w:jc w:val="center"/>
              <w:rPr>
                <w:rFonts w:eastAsia="標楷體" w:hAnsi="標楷體"/>
              </w:rPr>
            </w:pPr>
          </w:p>
          <w:p w:rsidR="00B57FFE" w:rsidRDefault="00B57FFE" w:rsidP="00355EBA">
            <w:pPr>
              <w:jc w:val="center"/>
              <w:rPr>
                <w:rFonts w:eastAsia="標楷體" w:hAnsi="標楷體" w:hint="eastAsia"/>
              </w:rPr>
            </w:pPr>
          </w:p>
          <w:p w:rsidR="00472CA7" w:rsidRDefault="00472CA7" w:rsidP="00355EBA">
            <w:pPr>
              <w:jc w:val="center"/>
              <w:rPr>
                <w:rFonts w:eastAsia="標楷體" w:hAnsi="標楷體"/>
              </w:rPr>
            </w:pPr>
          </w:p>
          <w:p w:rsidR="00355EBA" w:rsidRDefault="00A30F0E" w:rsidP="00355EB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課本</w:t>
            </w:r>
          </w:p>
          <w:p w:rsidR="00A30F0E" w:rsidRDefault="00A30F0E" w:rsidP="00355EB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黑板</w:t>
            </w:r>
          </w:p>
          <w:p w:rsidR="00A30F0E" w:rsidRDefault="00A30F0E" w:rsidP="00355EB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粉筆</w:t>
            </w:r>
          </w:p>
          <w:p w:rsidR="00B57FFE" w:rsidRDefault="00B57FFE" w:rsidP="00355EBA">
            <w:pPr>
              <w:jc w:val="center"/>
              <w:rPr>
                <w:rFonts w:eastAsia="標楷體" w:hAnsi="標楷體"/>
              </w:rPr>
            </w:pPr>
          </w:p>
          <w:p w:rsidR="002A22DB" w:rsidRDefault="002A22DB" w:rsidP="00355EBA">
            <w:pPr>
              <w:jc w:val="center"/>
              <w:rPr>
                <w:rFonts w:eastAsia="標楷體" w:hAnsi="標楷體"/>
              </w:rPr>
            </w:pPr>
          </w:p>
          <w:p w:rsidR="00A30F0E" w:rsidRDefault="00A30F0E" w:rsidP="00472CA7">
            <w:pPr>
              <w:rPr>
                <w:rFonts w:ascii="標楷體" w:eastAsia="標楷體"/>
              </w:rPr>
            </w:pP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黑板</w:t>
            </w: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粉筆</w:t>
            </w:r>
          </w:p>
          <w:p w:rsidR="00A30F0E" w:rsidRDefault="007E728D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講義</w:t>
            </w: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355EBA">
            <w:pPr>
              <w:jc w:val="center"/>
              <w:rPr>
                <w:rFonts w:ascii="標楷體" w:eastAsia="標楷體" w:hint="eastAsia"/>
              </w:rPr>
            </w:pPr>
          </w:p>
          <w:p w:rsidR="00472CA7" w:rsidRDefault="00472CA7" w:rsidP="00355EBA">
            <w:pPr>
              <w:jc w:val="center"/>
              <w:rPr>
                <w:rFonts w:ascii="標楷體" w:eastAsia="標楷體"/>
              </w:rPr>
            </w:pPr>
          </w:p>
          <w:p w:rsidR="00A30F0E" w:rsidRDefault="00472CA7" w:rsidP="00355EB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課本</w:t>
            </w:r>
          </w:p>
          <w:p w:rsidR="00472CA7" w:rsidRDefault="00472CA7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講義</w:t>
            </w:r>
          </w:p>
        </w:tc>
        <w:tc>
          <w:tcPr>
            <w:tcW w:w="818" w:type="dxa"/>
          </w:tcPr>
          <w:p w:rsidR="00B076DB" w:rsidRDefault="00B076DB" w:rsidP="00544791">
            <w:pPr>
              <w:jc w:val="center"/>
              <w:rPr>
                <w:rFonts w:ascii="標楷體" w:eastAsia="標楷體"/>
              </w:rPr>
            </w:pPr>
          </w:p>
          <w:p w:rsidR="00B076DB" w:rsidRDefault="00836D2F" w:rsidP="005447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FA613A">
              <w:rPr>
                <w:rFonts w:ascii="標楷體" w:eastAsia="標楷體" w:hint="eastAsia"/>
              </w:rPr>
              <w:t>分</w:t>
            </w:r>
          </w:p>
          <w:p w:rsidR="00B076DB" w:rsidRDefault="00B076DB" w:rsidP="00544791">
            <w:pPr>
              <w:jc w:val="center"/>
              <w:rPr>
                <w:rFonts w:ascii="標楷體" w:eastAsia="標楷體"/>
              </w:rPr>
            </w:pPr>
          </w:p>
          <w:p w:rsidR="00B076DB" w:rsidRDefault="00B076DB" w:rsidP="00544791">
            <w:pPr>
              <w:jc w:val="center"/>
              <w:rPr>
                <w:rFonts w:ascii="標楷體" w:eastAsia="標楷體"/>
              </w:rPr>
            </w:pPr>
          </w:p>
          <w:p w:rsidR="00B076DB" w:rsidRDefault="00B076DB" w:rsidP="00544791">
            <w:pPr>
              <w:jc w:val="center"/>
              <w:rPr>
                <w:rFonts w:ascii="標楷體" w:eastAsia="標楷體"/>
              </w:rPr>
            </w:pPr>
          </w:p>
          <w:p w:rsidR="00B076DB" w:rsidRDefault="00836D2F" w:rsidP="005447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  <w:r w:rsidR="00FA613A">
              <w:rPr>
                <w:rFonts w:ascii="標楷體" w:eastAsia="標楷體" w:hint="eastAsia"/>
              </w:rPr>
              <w:t>分</w:t>
            </w:r>
          </w:p>
          <w:p w:rsidR="00544791" w:rsidRDefault="00544791" w:rsidP="00544791">
            <w:pPr>
              <w:jc w:val="center"/>
              <w:rPr>
                <w:rFonts w:ascii="標楷體" w:eastAsia="標楷體"/>
              </w:rPr>
            </w:pPr>
          </w:p>
          <w:p w:rsidR="002A22DB" w:rsidRDefault="00A30F0E" w:rsidP="005447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.</w:t>
            </w:r>
          </w:p>
          <w:p w:rsidR="00A30F0E" w:rsidRDefault="00A30F0E" w:rsidP="00544791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544791">
            <w:pPr>
              <w:jc w:val="center"/>
              <w:rPr>
                <w:rFonts w:ascii="標楷體" w:eastAsia="標楷體"/>
              </w:rPr>
            </w:pPr>
          </w:p>
          <w:p w:rsidR="00FA613A" w:rsidRDefault="00FA613A" w:rsidP="00251DFC">
            <w:pPr>
              <w:rPr>
                <w:rFonts w:ascii="標楷體" w:eastAsia="標楷體"/>
              </w:rPr>
            </w:pP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836D2F" w:rsidP="00A30F0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25</w:t>
            </w:r>
            <w:r w:rsidR="00FA613A">
              <w:rPr>
                <w:rFonts w:ascii="標楷體" w:eastAsia="標楷體" w:hint="eastAsia"/>
              </w:rPr>
              <w:t>分</w:t>
            </w: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251DFC">
            <w:pPr>
              <w:rPr>
                <w:rFonts w:ascii="標楷體" w:eastAsia="標楷體" w:hint="eastAsia"/>
              </w:rPr>
            </w:pPr>
          </w:p>
          <w:p w:rsidR="00836D2F" w:rsidRDefault="00836D2F" w:rsidP="00251DFC">
            <w:pPr>
              <w:rPr>
                <w:rFonts w:ascii="標楷體" w:eastAsia="標楷體" w:hint="eastAsia"/>
              </w:rPr>
            </w:pPr>
          </w:p>
          <w:p w:rsidR="00836D2F" w:rsidRDefault="00836D2F" w:rsidP="00251DFC">
            <w:pPr>
              <w:rPr>
                <w:rFonts w:ascii="標楷體" w:eastAsia="標楷體" w:hint="eastAsia"/>
              </w:rPr>
            </w:pPr>
          </w:p>
          <w:p w:rsidR="00836D2F" w:rsidRDefault="00836D2F" w:rsidP="00251DFC">
            <w:pPr>
              <w:rPr>
                <w:rFonts w:ascii="標楷體" w:eastAsia="標楷體" w:hint="eastAsia"/>
              </w:rPr>
            </w:pPr>
          </w:p>
          <w:p w:rsidR="00836D2F" w:rsidRDefault="00836D2F" w:rsidP="00251DFC">
            <w:pPr>
              <w:rPr>
                <w:rFonts w:ascii="標楷體" w:eastAsia="標楷體" w:hint="eastAsia"/>
              </w:rPr>
            </w:pPr>
          </w:p>
          <w:p w:rsidR="00A30F0E" w:rsidRDefault="00836D2F" w:rsidP="00836D2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</w:t>
            </w:r>
            <w:r w:rsidR="00FA613A">
              <w:rPr>
                <w:rFonts w:ascii="標楷體" w:eastAsia="標楷體" w:hint="eastAsia"/>
              </w:rPr>
              <w:t>分</w:t>
            </w: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836D2F">
            <w:pPr>
              <w:rPr>
                <w:rFonts w:ascii="標楷體" w:eastAsia="標楷體"/>
              </w:rPr>
            </w:pP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836D2F" w:rsidP="00A30F0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FA613A">
              <w:rPr>
                <w:rFonts w:ascii="標楷體" w:eastAsia="標楷體" w:hint="eastAsia"/>
              </w:rPr>
              <w:t>分</w:t>
            </w:r>
          </w:p>
        </w:tc>
        <w:tc>
          <w:tcPr>
            <w:tcW w:w="1309" w:type="dxa"/>
          </w:tcPr>
          <w:p w:rsidR="00B076DB" w:rsidRDefault="00B076DB" w:rsidP="00FF5DC5">
            <w:pPr>
              <w:jc w:val="center"/>
              <w:rPr>
                <w:rFonts w:ascii="標楷體" w:eastAsia="標楷體"/>
              </w:rPr>
            </w:pPr>
          </w:p>
          <w:p w:rsidR="00FF5DC5" w:rsidRDefault="00A30F0E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專心聽講</w:t>
            </w:r>
          </w:p>
          <w:p w:rsidR="00A30F0E" w:rsidRDefault="007D3851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問答互動</w:t>
            </w:r>
          </w:p>
          <w:p w:rsidR="00A30F0E" w:rsidRDefault="00A30F0E" w:rsidP="00FF5DC5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FF5DC5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FF5DC5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專心聽講</w:t>
            </w:r>
          </w:p>
          <w:p w:rsidR="00A30F0E" w:rsidRDefault="00A30F0E" w:rsidP="00FF5DC5">
            <w:pPr>
              <w:jc w:val="center"/>
              <w:rPr>
                <w:rFonts w:ascii="標楷體" w:eastAsia="標楷體"/>
              </w:rPr>
            </w:pPr>
          </w:p>
          <w:p w:rsidR="001F4D22" w:rsidRDefault="001F4D22" w:rsidP="00FF5DC5">
            <w:pPr>
              <w:jc w:val="center"/>
              <w:rPr>
                <w:rFonts w:ascii="標楷體" w:eastAsia="標楷體"/>
              </w:rPr>
            </w:pPr>
          </w:p>
          <w:p w:rsidR="001F4D22" w:rsidRDefault="001F4D22" w:rsidP="00FF5DC5">
            <w:pPr>
              <w:jc w:val="center"/>
              <w:rPr>
                <w:rFonts w:ascii="標楷體" w:eastAsia="標楷體"/>
              </w:rPr>
            </w:pPr>
          </w:p>
          <w:p w:rsidR="001F4D22" w:rsidRDefault="001F4D22" w:rsidP="00FF5DC5">
            <w:pPr>
              <w:jc w:val="center"/>
              <w:rPr>
                <w:rFonts w:ascii="標楷體" w:eastAsia="標楷體"/>
              </w:rPr>
            </w:pPr>
          </w:p>
          <w:p w:rsidR="001F4D22" w:rsidRDefault="00485ACD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回答問題</w:t>
            </w:r>
          </w:p>
          <w:p w:rsidR="00485ACD" w:rsidRDefault="00485ACD" w:rsidP="00472C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積極互動</w:t>
            </w:r>
          </w:p>
          <w:p w:rsidR="00485ACD" w:rsidRDefault="00485ACD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專心聽講</w:t>
            </w:r>
          </w:p>
          <w:p w:rsidR="00485ACD" w:rsidRDefault="00485ACD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筆記書寫</w:t>
            </w:r>
          </w:p>
          <w:p w:rsidR="00FF5DC5" w:rsidRDefault="00FF5DC5" w:rsidP="00FF5DC5">
            <w:pPr>
              <w:jc w:val="center"/>
              <w:rPr>
                <w:rFonts w:ascii="標楷體" w:eastAsia="標楷體"/>
              </w:rPr>
            </w:pPr>
          </w:p>
          <w:p w:rsidR="00FF5DC5" w:rsidRDefault="00FF5DC5" w:rsidP="00FF5DC5">
            <w:pPr>
              <w:jc w:val="center"/>
              <w:rPr>
                <w:rFonts w:ascii="標楷體" w:eastAsia="標楷體" w:hint="eastAsia"/>
              </w:rPr>
            </w:pPr>
          </w:p>
          <w:p w:rsidR="00472CA7" w:rsidRDefault="00472CA7" w:rsidP="00FF5DC5">
            <w:pPr>
              <w:jc w:val="center"/>
              <w:rPr>
                <w:rFonts w:ascii="標楷體" w:eastAsia="標楷體"/>
              </w:rPr>
            </w:pPr>
          </w:p>
          <w:p w:rsidR="00FF5DC5" w:rsidRDefault="00485ACD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積極參與</w:t>
            </w:r>
          </w:p>
          <w:p w:rsidR="00472CA7" w:rsidRDefault="00472CA7" w:rsidP="00472C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回答問題</w:t>
            </w:r>
          </w:p>
          <w:p w:rsidR="00485ACD" w:rsidRDefault="00485ACD" w:rsidP="00FF5DC5">
            <w:pPr>
              <w:jc w:val="center"/>
              <w:rPr>
                <w:rFonts w:ascii="標楷體" w:eastAsia="標楷體" w:hint="eastAsia"/>
              </w:rPr>
            </w:pPr>
          </w:p>
          <w:p w:rsidR="00472CA7" w:rsidRDefault="00472CA7" w:rsidP="00FF5DC5">
            <w:pPr>
              <w:jc w:val="center"/>
              <w:rPr>
                <w:rFonts w:ascii="標楷體" w:eastAsia="標楷體" w:hint="eastAsia"/>
              </w:rPr>
            </w:pPr>
          </w:p>
          <w:p w:rsidR="00472CA7" w:rsidRDefault="00472CA7" w:rsidP="00FF5DC5">
            <w:pPr>
              <w:jc w:val="center"/>
              <w:rPr>
                <w:rFonts w:ascii="標楷體" w:eastAsia="標楷體"/>
              </w:rPr>
            </w:pPr>
          </w:p>
          <w:p w:rsidR="00EB1A24" w:rsidRDefault="00485ACD" w:rsidP="000A41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積極參與</w:t>
            </w:r>
          </w:p>
          <w:p w:rsidR="00544791" w:rsidRDefault="00544791" w:rsidP="00EB1A24">
            <w:pPr>
              <w:jc w:val="center"/>
              <w:rPr>
                <w:rFonts w:ascii="標楷體" w:eastAsia="標楷體"/>
              </w:rPr>
            </w:pPr>
          </w:p>
          <w:p w:rsidR="002A22DB" w:rsidRPr="000A41F1" w:rsidRDefault="002A22DB" w:rsidP="00EB1A2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485ACD" w:rsidRDefault="00485ACD" w:rsidP="00472CA7">
            <w:pPr>
              <w:rPr>
                <w:rFonts w:ascii="標楷體" w:eastAsia="標楷體"/>
              </w:rPr>
            </w:pPr>
          </w:p>
          <w:p w:rsidR="00485ACD" w:rsidRDefault="00485ACD" w:rsidP="00485AC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若無學生回答則可以引導學生說明。</w:t>
            </w:r>
          </w:p>
          <w:p w:rsidR="00485ACD" w:rsidRDefault="00485ACD" w:rsidP="00485ACD">
            <w:pPr>
              <w:rPr>
                <w:rFonts w:ascii="標楷體" w:eastAsia="標楷體"/>
              </w:rPr>
            </w:pPr>
          </w:p>
          <w:p w:rsidR="00485ACD" w:rsidRDefault="00485ACD" w:rsidP="00485ACD">
            <w:pPr>
              <w:rPr>
                <w:rFonts w:ascii="標楷體" w:eastAsia="標楷體"/>
              </w:rPr>
            </w:pPr>
          </w:p>
          <w:p w:rsidR="00485ACD" w:rsidRDefault="00485ACD" w:rsidP="00485ACD">
            <w:pPr>
              <w:rPr>
                <w:rFonts w:ascii="標楷體" w:eastAsia="標楷體"/>
              </w:rPr>
            </w:pPr>
          </w:p>
          <w:p w:rsidR="00485ACD" w:rsidRDefault="00485ACD" w:rsidP="00485ACD">
            <w:pPr>
              <w:rPr>
                <w:rFonts w:ascii="標楷體" w:eastAsia="標楷體" w:hint="eastAsia"/>
              </w:rPr>
            </w:pPr>
          </w:p>
          <w:p w:rsidR="00472CA7" w:rsidRDefault="00472CA7" w:rsidP="00485ACD">
            <w:pPr>
              <w:rPr>
                <w:rFonts w:ascii="標楷體" w:eastAsia="標楷體" w:hint="eastAsia"/>
              </w:rPr>
            </w:pPr>
          </w:p>
          <w:p w:rsidR="00472CA7" w:rsidRDefault="00472CA7" w:rsidP="00485ACD">
            <w:pPr>
              <w:rPr>
                <w:rFonts w:ascii="標楷體" w:eastAsia="標楷體" w:hint="eastAsia"/>
              </w:rPr>
            </w:pPr>
          </w:p>
          <w:p w:rsidR="00472CA7" w:rsidRDefault="00472CA7" w:rsidP="00485ACD">
            <w:pPr>
              <w:rPr>
                <w:rFonts w:ascii="標楷體" w:eastAsia="標楷體" w:hint="eastAsia"/>
              </w:rPr>
            </w:pPr>
          </w:p>
          <w:p w:rsidR="00472CA7" w:rsidRDefault="00472CA7" w:rsidP="00485ACD">
            <w:pPr>
              <w:rPr>
                <w:rFonts w:ascii="標楷體" w:eastAsia="標楷體" w:hint="eastAsia"/>
              </w:rPr>
            </w:pPr>
          </w:p>
          <w:p w:rsidR="00472CA7" w:rsidRDefault="00472CA7" w:rsidP="00485ACD">
            <w:pPr>
              <w:rPr>
                <w:rFonts w:ascii="標楷體" w:eastAsia="標楷體" w:hint="eastAsia"/>
              </w:rPr>
            </w:pPr>
          </w:p>
          <w:p w:rsidR="00472CA7" w:rsidRDefault="00472CA7" w:rsidP="00485ACD">
            <w:pPr>
              <w:rPr>
                <w:rFonts w:ascii="標楷體" w:eastAsia="標楷體" w:hint="eastAsia"/>
              </w:rPr>
            </w:pPr>
          </w:p>
          <w:p w:rsidR="00472CA7" w:rsidRDefault="00472CA7" w:rsidP="00485ACD">
            <w:pPr>
              <w:rPr>
                <w:rFonts w:ascii="標楷體" w:eastAsia="標楷體" w:hint="eastAsia"/>
              </w:rPr>
            </w:pPr>
          </w:p>
          <w:p w:rsidR="00472CA7" w:rsidRDefault="00472CA7" w:rsidP="00485ACD">
            <w:pPr>
              <w:rPr>
                <w:rFonts w:ascii="標楷體" w:eastAsia="標楷體" w:hint="eastAsia"/>
              </w:rPr>
            </w:pPr>
          </w:p>
          <w:p w:rsidR="00472CA7" w:rsidRDefault="00472CA7" w:rsidP="00485ACD">
            <w:pPr>
              <w:rPr>
                <w:rFonts w:ascii="標楷體" w:eastAsia="標楷體" w:hint="eastAsia"/>
              </w:rPr>
            </w:pPr>
          </w:p>
          <w:p w:rsidR="00472CA7" w:rsidRPr="00472CA7" w:rsidRDefault="00472CA7" w:rsidP="00485ACD">
            <w:pPr>
              <w:rPr>
                <w:rFonts w:ascii="標楷體" w:eastAsia="標楷體"/>
              </w:rPr>
            </w:pPr>
          </w:p>
          <w:p w:rsidR="00485ACD" w:rsidRPr="00485ACD" w:rsidRDefault="004851BF" w:rsidP="00485AC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若時間足夠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，</w:t>
            </w:r>
            <w:r w:rsidR="00485ACD">
              <w:rPr>
                <w:rFonts w:ascii="標楷體" w:eastAsia="標楷體" w:hint="eastAsia"/>
              </w:rPr>
              <w:t>可以利用分組競賽方式搶答。</w:t>
            </w:r>
          </w:p>
        </w:tc>
      </w:tr>
    </w:tbl>
    <w:p w:rsidR="001B6D3E" w:rsidRDefault="001B6D3E" w:rsidP="00456AA0">
      <w:pPr>
        <w:widowControl/>
        <w:rPr>
          <w:rFonts w:ascii="標楷體" w:eastAsia="標楷體" w:hAnsi="標楷體"/>
          <w:sz w:val="26"/>
        </w:rPr>
      </w:pPr>
    </w:p>
    <w:p w:rsidR="001B6D3E" w:rsidRDefault="001B6D3E" w:rsidP="00456AA0">
      <w:pPr>
        <w:widowControl/>
        <w:rPr>
          <w:rFonts w:ascii="標楷體" w:eastAsia="標楷體" w:hAnsi="標楷體"/>
          <w:sz w:val="26"/>
        </w:rPr>
      </w:pPr>
    </w:p>
    <w:p w:rsidR="001B6D3E" w:rsidRPr="00B93768" w:rsidRDefault="001B6D3E" w:rsidP="00456AA0">
      <w:pPr>
        <w:widowControl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---------------------------------【學習單待補】----------------------------------</w:t>
      </w:r>
    </w:p>
    <w:sectPr w:rsidR="001B6D3E" w:rsidRPr="00B93768" w:rsidSect="007933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9C" w:rsidRDefault="00C80B9C" w:rsidP="00B076DB">
      <w:r>
        <w:separator/>
      </w:r>
    </w:p>
  </w:endnote>
  <w:endnote w:type="continuationSeparator" w:id="1">
    <w:p w:rsidR="00C80B9C" w:rsidRDefault="00C80B9C" w:rsidP="00B07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9C" w:rsidRDefault="00C80B9C" w:rsidP="00B076DB">
      <w:r>
        <w:separator/>
      </w:r>
    </w:p>
  </w:footnote>
  <w:footnote w:type="continuationSeparator" w:id="1">
    <w:p w:rsidR="00C80B9C" w:rsidRDefault="00C80B9C" w:rsidP="00B07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108"/>
    <w:multiLevelType w:val="hybridMultilevel"/>
    <w:tmpl w:val="33FA4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863E4"/>
    <w:multiLevelType w:val="hybridMultilevel"/>
    <w:tmpl w:val="E730CA54"/>
    <w:lvl w:ilvl="0" w:tplc="908E2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29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63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C9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A8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04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43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E1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01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5C375C"/>
    <w:multiLevelType w:val="hybridMultilevel"/>
    <w:tmpl w:val="EF88F56E"/>
    <w:lvl w:ilvl="0" w:tplc="B0E02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9164C8"/>
    <w:multiLevelType w:val="hybridMultilevel"/>
    <w:tmpl w:val="E3FCFD2E"/>
    <w:lvl w:ilvl="0" w:tplc="81D2D2B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F31CD8"/>
    <w:multiLevelType w:val="hybridMultilevel"/>
    <w:tmpl w:val="9CF00D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DC38CA"/>
    <w:multiLevelType w:val="hybridMultilevel"/>
    <w:tmpl w:val="89BC7644"/>
    <w:lvl w:ilvl="0" w:tplc="B62681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AA7508"/>
    <w:multiLevelType w:val="hybridMultilevel"/>
    <w:tmpl w:val="D068C5A4"/>
    <w:lvl w:ilvl="0" w:tplc="A9803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C6248B"/>
    <w:multiLevelType w:val="hybridMultilevel"/>
    <w:tmpl w:val="6E82ECFE"/>
    <w:lvl w:ilvl="0" w:tplc="191ED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534DC5"/>
    <w:multiLevelType w:val="hybridMultilevel"/>
    <w:tmpl w:val="B838BE5E"/>
    <w:lvl w:ilvl="0" w:tplc="6FE2BA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C9D69F52">
      <w:start w:val="1"/>
      <w:numFmt w:val="decimal"/>
      <w:lvlText w:val="%2."/>
      <w:lvlJc w:val="left"/>
      <w:pPr>
        <w:ind w:left="840" w:hanging="360"/>
      </w:pPr>
      <w:rPr>
        <w:rFonts w:ascii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D80B13"/>
    <w:multiLevelType w:val="hybridMultilevel"/>
    <w:tmpl w:val="EFD8D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805E9B"/>
    <w:multiLevelType w:val="hybridMultilevel"/>
    <w:tmpl w:val="711A5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1C6E86"/>
    <w:multiLevelType w:val="hybridMultilevel"/>
    <w:tmpl w:val="A3185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AB33A2"/>
    <w:multiLevelType w:val="hybridMultilevel"/>
    <w:tmpl w:val="FCCEF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853AF1"/>
    <w:multiLevelType w:val="hybridMultilevel"/>
    <w:tmpl w:val="E44CC9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367E93"/>
    <w:multiLevelType w:val="hybridMultilevel"/>
    <w:tmpl w:val="365E3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AE6715"/>
    <w:multiLevelType w:val="hybridMultilevel"/>
    <w:tmpl w:val="A75013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DC1E9D"/>
    <w:multiLevelType w:val="hybridMultilevel"/>
    <w:tmpl w:val="B7FE4150"/>
    <w:lvl w:ilvl="0" w:tplc="A3B85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543D7F"/>
    <w:multiLevelType w:val="hybridMultilevel"/>
    <w:tmpl w:val="EA8220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F11F84"/>
    <w:multiLevelType w:val="hybridMultilevel"/>
    <w:tmpl w:val="665EBC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EE5283"/>
    <w:multiLevelType w:val="hybridMultilevel"/>
    <w:tmpl w:val="CD1EA2F2"/>
    <w:lvl w:ilvl="0" w:tplc="A0EE7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885AB2"/>
    <w:multiLevelType w:val="hybridMultilevel"/>
    <w:tmpl w:val="9F809A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EAC10D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8760FCE"/>
    <w:multiLevelType w:val="multilevel"/>
    <w:tmpl w:val="1C589D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8B16E87"/>
    <w:multiLevelType w:val="hybridMultilevel"/>
    <w:tmpl w:val="4322C264"/>
    <w:lvl w:ilvl="0" w:tplc="1FF0A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044F93"/>
    <w:multiLevelType w:val="hybridMultilevel"/>
    <w:tmpl w:val="0E8EAFB0"/>
    <w:lvl w:ilvl="0" w:tplc="823C9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8E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89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6C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E6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C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A9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6C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86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56C575A"/>
    <w:multiLevelType w:val="hybridMultilevel"/>
    <w:tmpl w:val="D22EAED0"/>
    <w:lvl w:ilvl="0" w:tplc="C5C486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9C4A5B"/>
    <w:multiLevelType w:val="hybridMultilevel"/>
    <w:tmpl w:val="7DB4F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FE4DE8"/>
    <w:multiLevelType w:val="hybridMultilevel"/>
    <w:tmpl w:val="41E8BDC4"/>
    <w:lvl w:ilvl="0" w:tplc="24540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706D09"/>
    <w:multiLevelType w:val="hybridMultilevel"/>
    <w:tmpl w:val="9F109886"/>
    <w:lvl w:ilvl="0" w:tplc="032022B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>
    <w:nsid w:val="5F6324B0"/>
    <w:multiLevelType w:val="hybridMultilevel"/>
    <w:tmpl w:val="5944E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C008D0"/>
    <w:multiLevelType w:val="hybridMultilevel"/>
    <w:tmpl w:val="6F4C4D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5DA3013"/>
    <w:multiLevelType w:val="hybridMultilevel"/>
    <w:tmpl w:val="DEF88C66"/>
    <w:lvl w:ilvl="0" w:tplc="552CD55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70A332F"/>
    <w:multiLevelType w:val="hybridMultilevel"/>
    <w:tmpl w:val="86084F5A"/>
    <w:lvl w:ilvl="0" w:tplc="B1F0DBD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D0A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E3F50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2BE46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C1282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6E4B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E4FCA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04EFA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ACFF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A83C92"/>
    <w:multiLevelType w:val="hybridMultilevel"/>
    <w:tmpl w:val="FA645D90"/>
    <w:lvl w:ilvl="0" w:tplc="30105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CB52FB"/>
    <w:multiLevelType w:val="hybridMultilevel"/>
    <w:tmpl w:val="44D0391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4">
    <w:nsid w:val="7F5B1060"/>
    <w:multiLevelType w:val="hybridMultilevel"/>
    <w:tmpl w:val="B3BE0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32"/>
  </w:num>
  <w:num w:numId="5">
    <w:abstractNumId w:val="7"/>
  </w:num>
  <w:num w:numId="6">
    <w:abstractNumId w:val="22"/>
  </w:num>
  <w:num w:numId="7">
    <w:abstractNumId w:val="30"/>
  </w:num>
  <w:num w:numId="8">
    <w:abstractNumId w:val="5"/>
  </w:num>
  <w:num w:numId="9">
    <w:abstractNumId w:val="8"/>
  </w:num>
  <w:num w:numId="10">
    <w:abstractNumId w:val="33"/>
  </w:num>
  <w:num w:numId="11">
    <w:abstractNumId w:val="27"/>
  </w:num>
  <w:num w:numId="12">
    <w:abstractNumId w:val="23"/>
  </w:num>
  <w:num w:numId="13">
    <w:abstractNumId w:val="1"/>
  </w:num>
  <w:num w:numId="14">
    <w:abstractNumId w:val="28"/>
  </w:num>
  <w:num w:numId="15">
    <w:abstractNumId w:val="31"/>
  </w:num>
  <w:num w:numId="16">
    <w:abstractNumId w:val="25"/>
  </w:num>
  <w:num w:numId="17">
    <w:abstractNumId w:val="2"/>
  </w:num>
  <w:num w:numId="18">
    <w:abstractNumId w:val="4"/>
  </w:num>
  <w:num w:numId="19">
    <w:abstractNumId w:val="3"/>
  </w:num>
  <w:num w:numId="20">
    <w:abstractNumId w:val="9"/>
  </w:num>
  <w:num w:numId="21">
    <w:abstractNumId w:val="0"/>
  </w:num>
  <w:num w:numId="22">
    <w:abstractNumId w:val="14"/>
  </w:num>
  <w:num w:numId="23">
    <w:abstractNumId w:val="12"/>
  </w:num>
  <w:num w:numId="24">
    <w:abstractNumId w:val="34"/>
  </w:num>
  <w:num w:numId="25">
    <w:abstractNumId w:val="29"/>
  </w:num>
  <w:num w:numId="26">
    <w:abstractNumId w:val="24"/>
  </w:num>
  <w:num w:numId="27">
    <w:abstractNumId w:val="18"/>
  </w:num>
  <w:num w:numId="28">
    <w:abstractNumId w:val="13"/>
  </w:num>
  <w:num w:numId="29">
    <w:abstractNumId w:val="15"/>
  </w:num>
  <w:num w:numId="30">
    <w:abstractNumId w:val="10"/>
  </w:num>
  <w:num w:numId="31">
    <w:abstractNumId w:val="11"/>
  </w:num>
  <w:num w:numId="32">
    <w:abstractNumId w:val="17"/>
  </w:num>
  <w:num w:numId="33">
    <w:abstractNumId w:val="19"/>
  </w:num>
  <w:num w:numId="34">
    <w:abstractNumId w:val="2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6DB"/>
    <w:rsid w:val="00037233"/>
    <w:rsid w:val="000372EB"/>
    <w:rsid w:val="00044B21"/>
    <w:rsid w:val="00082B43"/>
    <w:rsid w:val="00087349"/>
    <w:rsid w:val="000908C0"/>
    <w:rsid w:val="000A41F1"/>
    <w:rsid w:val="000C0A0B"/>
    <w:rsid w:val="000C69BD"/>
    <w:rsid w:val="000D0DA4"/>
    <w:rsid w:val="00124EE9"/>
    <w:rsid w:val="00131081"/>
    <w:rsid w:val="001B6D3E"/>
    <w:rsid w:val="001F4D22"/>
    <w:rsid w:val="00230581"/>
    <w:rsid w:val="00251DFC"/>
    <w:rsid w:val="0026191A"/>
    <w:rsid w:val="00270992"/>
    <w:rsid w:val="002A22DB"/>
    <w:rsid w:val="002B2918"/>
    <w:rsid w:val="002B4F6D"/>
    <w:rsid w:val="002E49AE"/>
    <w:rsid w:val="002E5005"/>
    <w:rsid w:val="002E7576"/>
    <w:rsid w:val="00303910"/>
    <w:rsid w:val="00310696"/>
    <w:rsid w:val="0035235E"/>
    <w:rsid w:val="00355EBA"/>
    <w:rsid w:val="003915D1"/>
    <w:rsid w:val="003A683C"/>
    <w:rsid w:val="003C7661"/>
    <w:rsid w:val="003D2CB3"/>
    <w:rsid w:val="003D581B"/>
    <w:rsid w:val="003F4DB8"/>
    <w:rsid w:val="00416C64"/>
    <w:rsid w:val="00456AA0"/>
    <w:rsid w:val="00472CA7"/>
    <w:rsid w:val="004811C8"/>
    <w:rsid w:val="004851BF"/>
    <w:rsid w:val="00485ACD"/>
    <w:rsid w:val="004935F3"/>
    <w:rsid w:val="004949DF"/>
    <w:rsid w:val="004962D8"/>
    <w:rsid w:val="004B0C32"/>
    <w:rsid w:val="004C0293"/>
    <w:rsid w:val="004C7116"/>
    <w:rsid w:val="004D402D"/>
    <w:rsid w:val="004D73D4"/>
    <w:rsid w:val="00510BA5"/>
    <w:rsid w:val="005371AC"/>
    <w:rsid w:val="0054005E"/>
    <w:rsid w:val="00544791"/>
    <w:rsid w:val="0056151C"/>
    <w:rsid w:val="005633DF"/>
    <w:rsid w:val="00564E1F"/>
    <w:rsid w:val="0057761E"/>
    <w:rsid w:val="005955FB"/>
    <w:rsid w:val="00596EEA"/>
    <w:rsid w:val="005977C4"/>
    <w:rsid w:val="005C21DE"/>
    <w:rsid w:val="005C2D62"/>
    <w:rsid w:val="006048A0"/>
    <w:rsid w:val="006354AE"/>
    <w:rsid w:val="0066672E"/>
    <w:rsid w:val="006875FE"/>
    <w:rsid w:val="006C5B2E"/>
    <w:rsid w:val="006E6309"/>
    <w:rsid w:val="00706522"/>
    <w:rsid w:val="007119C9"/>
    <w:rsid w:val="00715EA4"/>
    <w:rsid w:val="00716606"/>
    <w:rsid w:val="00716E09"/>
    <w:rsid w:val="00726633"/>
    <w:rsid w:val="00760D76"/>
    <w:rsid w:val="0079336D"/>
    <w:rsid w:val="007D3851"/>
    <w:rsid w:val="007E728D"/>
    <w:rsid w:val="008101D5"/>
    <w:rsid w:val="00821A88"/>
    <w:rsid w:val="00824439"/>
    <w:rsid w:val="00836D2F"/>
    <w:rsid w:val="00850916"/>
    <w:rsid w:val="00872CB4"/>
    <w:rsid w:val="00872E9C"/>
    <w:rsid w:val="008773DB"/>
    <w:rsid w:val="00893BAE"/>
    <w:rsid w:val="008A634D"/>
    <w:rsid w:val="008A661A"/>
    <w:rsid w:val="008B3F98"/>
    <w:rsid w:val="008B5803"/>
    <w:rsid w:val="008C0B48"/>
    <w:rsid w:val="00902634"/>
    <w:rsid w:val="00907FE3"/>
    <w:rsid w:val="00926284"/>
    <w:rsid w:val="00970669"/>
    <w:rsid w:val="00971163"/>
    <w:rsid w:val="00974DF8"/>
    <w:rsid w:val="00983C9B"/>
    <w:rsid w:val="00985E73"/>
    <w:rsid w:val="009B432C"/>
    <w:rsid w:val="009B7C05"/>
    <w:rsid w:val="009C1F15"/>
    <w:rsid w:val="009C44EF"/>
    <w:rsid w:val="009E144E"/>
    <w:rsid w:val="009F2021"/>
    <w:rsid w:val="009F7655"/>
    <w:rsid w:val="00A30F0E"/>
    <w:rsid w:val="00A310D8"/>
    <w:rsid w:val="00A657A4"/>
    <w:rsid w:val="00A82478"/>
    <w:rsid w:val="00A87376"/>
    <w:rsid w:val="00A979B3"/>
    <w:rsid w:val="00AD0D3D"/>
    <w:rsid w:val="00AD647D"/>
    <w:rsid w:val="00AD6C15"/>
    <w:rsid w:val="00AF200D"/>
    <w:rsid w:val="00B076DB"/>
    <w:rsid w:val="00B11002"/>
    <w:rsid w:val="00B258AB"/>
    <w:rsid w:val="00B41AC3"/>
    <w:rsid w:val="00B51FF0"/>
    <w:rsid w:val="00B52555"/>
    <w:rsid w:val="00B54014"/>
    <w:rsid w:val="00B54AD7"/>
    <w:rsid w:val="00B57FFE"/>
    <w:rsid w:val="00B73270"/>
    <w:rsid w:val="00B8209B"/>
    <w:rsid w:val="00B93768"/>
    <w:rsid w:val="00BB2DE7"/>
    <w:rsid w:val="00BE1B85"/>
    <w:rsid w:val="00C112FC"/>
    <w:rsid w:val="00C20505"/>
    <w:rsid w:val="00C22583"/>
    <w:rsid w:val="00C327E5"/>
    <w:rsid w:val="00C4261D"/>
    <w:rsid w:val="00C722ED"/>
    <w:rsid w:val="00C80B9C"/>
    <w:rsid w:val="00CB5F9D"/>
    <w:rsid w:val="00CD28DF"/>
    <w:rsid w:val="00CD2952"/>
    <w:rsid w:val="00CF13AB"/>
    <w:rsid w:val="00D46280"/>
    <w:rsid w:val="00D501D0"/>
    <w:rsid w:val="00D5136F"/>
    <w:rsid w:val="00D60191"/>
    <w:rsid w:val="00D77E92"/>
    <w:rsid w:val="00D947CA"/>
    <w:rsid w:val="00DB505B"/>
    <w:rsid w:val="00DC6B0E"/>
    <w:rsid w:val="00E03328"/>
    <w:rsid w:val="00E354E5"/>
    <w:rsid w:val="00E42497"/>
    <w:rsid w:val="00E61681"/>
    <w:rsid w:val="00E72C85"/>
    <w:rsid w:val="00E84316"/>
    <w:rsid w:val="00EA08AD"/>
    <w:rsid w:val="00EA6AA4"/>
    <w:rsid w:val="00EB1A24"/>
    <w:rsid w:val="00EB577C"/>
    <w:rsid w:val="00EC64EA"/>
    <w:rsid w:val="00EF1B92"/>
    <w:rsid w:val="00EF2E4E"/>
    <w:rsid w:val="00F12163"/>
    <w:rsid w:val="00F23F24"/>
    <w:rsid w:val="00F34D3F"/>
    <w:rsid w:val="00F7227C"/>
    <w:rsid w:val="00FA055F"/>
    <w:rsid w:val="00FA5D1B"/>
    <w:rsid w:val="00FA613A"/>
    <w:rsid w:val="00FC7875"/>
    <w:rsid w:val="00FD2D5D"/>
    <w:rsid w:val="00FD3B1A"/>
    <w:rsid w:val="00FD7759"/>
    <w:rsid w:val="00FE51DC"/>
    <w:rsid w:val="00FF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7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76D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7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76DB"/>
    <w:rPr>
      <w:sz w:val="20"/>
      <w:szCs w:val="20"/>
    </w:rPr>
  </w:style>
  <w:style w:type="paragraph" w:styleId="a7">
    <w:name w:val="Plain Text"/>
    <w:basedOn w:val="a"/>
    <w:link w:val="a8"/>
    <w:rsid w:val="00AD0D3D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7"/>
    <w:rsid w:val="00AD0D3D"/>
    <w:rPr>
      <w:rFonts w:ascii="細明體" w:eastAsia="細明體" w:hAnsi="Courier New" w:cs="Courier New"/>
      <w:szCs w:val="24"/>
    </w:rPr>
  </w:style>
  <w:style w:type="paragraph" w:styleId="a9">
    <w:name w:val="List Paragraph"/>
    <w:basedOn w:val="a"/>
    <w:uiPriority w:val="34"/>
    <w:qFormat/>
    <w:rsid w:val="00A82478"/>
    <w:pPr>
      <w:ind w:leftChars="200" w:left="480"/>
    </w:pPr>
  </w:style>
  <w:style w:type="table" w:styleId="aa">
    <w:name w:val="Table Grid"/>
    <w:basedOn w:val="a1"/>
    <w:uiPriority w:val="59"/>
    <w:rsid w:val="00A824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70992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jingyun yan</dc:creator>
  <cp:lastModifiedBy>Eash</cp:lastModifiedBy>
  <cp:revision>6</cp:revision>
  <cp:lastPrinted>2017-11-17T00:18:00Z</cp:lastPrinted>
  <dcterms:created xsi:type="dcterms:W3CDTF">2018-06-25T15:13:00Z</dcterms:created>
  <dcterms:modified xsi:type="dcterms:W3CDTF">2018-06-25T15:47:00Z</dcterms:modified>
</cp:coreProperties>
</file>